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7D" w:rsidRPr="0045205C" w:rsidRDefault="002B4E7D" w:rsidP="0045205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Jokerman" w:hAnsi="Jokerman" w:cstheme="majorBidi"/>
          <w:b/>
          <w:bCs/>
          <w:sz w:val="48"/>
          <w:szCs w:val="48"/>
        </w:rPr>
      </w:pPr>
      <w:r w:rsidRPr="0045205C">
        <w:rPr>
          <w:rFonts w:ascii="Jokerman" w:hAnsi="Jokerman" w:cstheme="majorBidi"/>
          <w:b/>
          <w:bCs/>
          <w:sz w:val="48"/>
          <w:szCs w:val="48"/>
          <w:u w:val="double"/>
        </w:rPr>
        <w:t>Tr i par sélection</w:t>
      </w:r>
      <w:r w:rsidRPr="0045205C">
        <w:rPr>
          <w:rFonts w:ascii="Jokerman" w:hAnsi="Jokerman" w:cstheme="majorBidi"/>
          <w:b/>
          <w:bCs/>
          <w:sz w:val="48"/>
          <w:szCs w:val="48"/>
        </w:rPr>
        <w:t xml:space="preserve"> :</w:t>
      </w:r>
    </w:p>
    <w:p w:rsidR="002B4E7D" w:rsidRPr="002B4E7D" w:rsidRDefault="00B37CB0" w:rsidP="002B4E7D">
      <w:pPr>
        <w:pStyle w:val="Paragraphedelist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Theme="majorBidi" w:hAnsiTheme="majorBidi" w:cstheme="majorBidi"/>
          <w:sz w:val="24"/>
          <w:szCs w:val="24"/>
        </w:rPr>
      </w:pPr>
      <w:r w:rsidRPr="00B37CB0">
        <w:rPr>
          <w:rFonts w:ascii="Jokerman" w:hAnsi="Joker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9.55pt;margin-top:3.25pt;width:295.05pt;height:510.75pt;z-index:251660288;mso-width-relative:margin;mso-height-relative:margin">
            <v:textbox>
              <w:txbxContent>
                <w:p w:rsidR="000034C8" w:rsidRPr="002B4E7D" w:rsidRDefault="000034C8" w:rsidP="0035210D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hanging="1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dotDotDash"/>
                    </w:rPr>
                    <w:t>Algorithme</w:t>
                  </w:r>
                  <w:r w:rsidRPr="002B4E7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dotDotDash"/>
                    </w:rPr>
                    <w:t xml:space="preserve"> du Programme principal </w:t>
                  </w:r>
                  <w:r w:rsidRPr="002B4E7D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  <w:p w:rsidR="000034C8" w:rsidRDefault="000034C8" w:rsidP="0035210D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Début Sélection</w:t>
                  </w:r>
                </w:p>
                <w:p w:rsidR="000034C8" w:rsidRPr="0035210D" w:rsidRDefault="000034C8" w:rsidP="0035210D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PROC Saisir(n)</w:t>
                  </w:r>
                </w:p>
                <w:p w:rsidR="000034C8" w:rsidRDefault="000034C8" w:rsidP="0035210D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PROC Remplir(T,n)</w:t>
                  </w:r>
                </w:p>
                <w:p w:rsidR="000034C8" w:rsidRPr="0035210D" w:rsidRDefault="000034C8" w:rsidP="0035210D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PROC Tri_Selction(T, n)</w:t>
                  </w:r>
                </w:p>
                <w:p w:rsidR="000034C8" w:rsidRPr="0035210D" w:rsidRDefault="000034C8" w:rsidP="0035210D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PROC Afficher(T, n)</w:t>
                  </w:r>
                </w:p>
                <w:p w:rsidR="000034C8" w:rsidRPr="0035210D" w:rsidRDefault="000034C8" w:rsidP="0035210D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 Sélection</w:t>
                  </w:r>
                </w:p>
                <w:p w:rsidR="000034C8" w:rsidRDefault="000034C8" w:rsidP="003521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034C8" w:rsidRPr="0035210D" w:rsidRDefault="000034C8" w:rsidP="0035210D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Algorithme</w:t>
                  </w: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 de la procédure Saisir</w:t>
                  </w:r>
                  <w:r w:rsidRPr="0035210D">
                    <w:rPr>
                      <w:rFonts w:asciiTheme="majorBidi" w:hAnsiTheme="majorBidi" w:cstheme="majorBidi"/>
                      <w:sz w:val="24"/>
                      <w:szCs w:val="24"/>
                    </w:rPr>
                    <w:t> :</w:t>
                  </w:r>
                </w:p>
                <w:p w:rsidR="000034C8" w:rsidRDefault="000034C8" w:rsidP="0035210D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DEF PROC Saisir (var n :entier)</w:t>
                  </w:r>
                </w:p>
                <w:p w:rsidR="000034C8" w:rsidRPr="0035210D" w:rsidRDefault="000034C8" w:rsidP="0035210D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[ ] </w:t>
                  </w: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Répéter</w:t>
                  </w:r>
                </w:p>
                <w:p w:rsidR="000034C8" w:rsidRDefault="000034C8" w:rsidP="0035210D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Ecrire</w:t>
                  </w:r>
                  <w:r w:rsidRPr="0035210D">
                    <w:rPr>
                      <w:rFonts w:asciiTheme="majorBidi" w:hAnsiTheme="majorBidi" w:cstheme="majorBidi"/>
                      <w:sz w:val="24"/>
                      <w:szCs w:val="24"/>
                    </w:rPr>
                    <w:t>("saisir la taille d'un tableau=")</w:t>
                  </w:r>
                </w:p>
                <w:p w:rsidR="000034C8" w:rsidRPr="0035210D" w:rsidRDefault="000034C8" w:rsidP="0035210D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Lire(n)</w:t>
                  </w:r>
                </w:p>
                <w:p w:rsidR="000034C8" w:rsidRDefault="000034C8" w:rsidP="0035210D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Jusqu’à n&gt;0</w:t>
                  </w:r>
                </w:p>
                <w:p w:rsidR="000034C8" w:rsidRDefault="000034C8" w:rsidP="0035210D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 Saisir</w:t>
                  </w:r>
                </w:p>
                <w:p w:rsidR="000034C8" w:rsidRDefault="000034C8" w:rsidP="003521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Algorithme de la procédure Remplir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:</w:t>
                  </w:r>
                </w:p>
                <w:p w:rsidR="000034C8" w:rsidRDefault="000034C8" w:rsidP="00E63629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DEF PROC </w:t>
                  </w:r>
                  <w:r w:rsidRPr="0035210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Remplir </w:t>
                  </w: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 var T :tab; n :entier)</w:t>
                  </w:r>
                </w:p>
                <w:p w:rsidR="000034C8" w:rsidRDefault="000034C8" w:rsidP="00E63629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5210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[ ] </w:t>
                  </w: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Pour </w:t>
                  </w:r>
                  <w:r w:rsidRPr="0035210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 de 1 à n </w:t>
                  </w: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faire</w:t>
                  </w:r>
                </w:p>
                <w:p w:rsidR="000034C8" w:rsidRPr="0035210D" w:rsidRDefault="000034C8" w:rsidP="00E63629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</w:t>
                  </w:r>
                  <w:r w:rsidRPr="0035210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Ecrire("T[",i,"]="),Lire(T[i])</w:t>
                  </w:r>
                </w:p>
                <w:p w:rsidR="000034C8" w:rsidRDefault="000034C8" w:rsidP="00E63629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FinPour</w:t>
                  </w:r>
                </w:p>
                <w:p w:rsidR="000034C8" w:rsidRPr="0035210D" w:rsidRDefault="000034C8" w:rsidP="00E63629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</w:t>
                  </w:r>
                  <w:r w:rsidRPr="003521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Remplir</w:t>
                  </w:r>
                </w:p>
                <w:p w:rsidR="000034C8" w:rsidRPr="0035210D" w:rsidRDefault="000034C8" w:rsidP="003521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dotDotDash"/>
                    </w:rPr>
                    <w:t>Algorithme de la procédure Tri_Selection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  <w:p w:rsidR="000034C8" w:rsidRPr="00E63629" w:rsidRDefault="000034C8" w:rsidP="00CF6DE3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DEF PROC Tri_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election (V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ar T :tab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;n :entier)</w:t>
                  </w: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[ ]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Pour i de 1 à n-1 faire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[pos_min</w:t>
                  </w:r>
                  <w:r>
                    <w:rPr>
                      <w:rFonts w:eastAsia="Arial Unicode MS"/>
                    </w:rPr>
                    <w:sym w:font="Wingdings" w:char="F0DF"/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i]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Pour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j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 i+1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à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n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faire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[ ]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Si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( T[j] &lt; T[pos_min])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Alors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            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pos_min</w:t>
                  </w:r>
                  <w:r>
                    <w:sym w:font="Wingdings" w:char="F0DF"/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j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    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Finsi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FinPour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[ ]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Si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( pos_min &lt; &gt; i)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Alors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PROC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Permute(T[i], T[pos_min])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Finsi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FinPour</w:t>
                  </w: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 Tri_Selection</w:t>
                  </w:r>
                </w:p>
                <w:p w:rsidR="000034C8" w:rsidRDefault="000034C8" w:rsidP="0035210D"/>
              </w:txbxContent>
            </v:textbox>
          </v:shape>
        </w:pic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  <w:u w:val="dotDotDash"/>
        </w:rPr>
        <w:t xml:space="preserve">Analyse du Programme principal </w:t>
      </w:r>
      <w:r w:rsidR="002B4E7D" w:rsidRPr="002B4E7D">
        <w:rPr>
          <w:rFonts w:asciiTheme="majorBidi" w:hAnsiTheme="majorBidi" w:cstheme="majorBidi"/>
          <w:sz w:val="24"/>
          <w:szCs w:val="24"/>
        </w:rPr>
        <w:t>: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NOM : </w:t>
      </w:r>
      <w:r>
        <w:rPr>
          <w:rFonts w:asciiTheme="majorBidi" w:hAnsiTheme="majorBidi" w:cstheme="majorBidi"/>
          <w:sz w:val="24"/>
          <w:szCs w:val="24"/>
        </w:rPr>
        <w:t>S</w:t>
      </w:r>
      <w:r w:rsidRPr="002B4E7D">
        <w:rPr>
          <w:rFonts w:asciiTheme="majorBidi" w:hAnsiTheme="majorBidi" w:cstheme="majorBidi"/>
          <w:sz w:val="24"/>
          <w:szCs w:val="24"/>
        </w:rPr>
        <w:t>élection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Résultat=PROC Afficher(T, n)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               PROC Tri_Selction(T, n)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               PROC Remplir(T,n)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               PROC Saisir(n)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FIN </w:t>
      </w:r>
      <w:r w:rsidRPr="002B4E7D">
        <w:rPr>
          <w:rFonts w:asciiTheme="majorBidi" w:hAnsiTheme="majorBidi" w:cstheme="majorBidi"/>
          <w:sz w:val="24"/>
          <w:szCs w:val="24"/>
        </w:rPr>
        <w:t>Sélection</w:t>
      </w:r>
    </w:p>
    <w:p w:rsidR="002B4E7D" w:rsidRPr="00823916" w:rsidRDefault="00823916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2B4E7D" w:rsidRPr="00823916">
        <w:rPr>
          <w:rFonts w:asciiTheme="majorBidi" w:hAnsiTheme="majorBidi" w:cstheme="majorBidi"/>
          <w:b/>
          <w:bCs/>
          <w:sz w:val="24"/>
          <w:szCs w:val="24"/>
        </w:rPr>
        <w:t>T.D.N.T</w:t>
      </w:r>
    </w:p>
    <w:tbl>
      <w:tblPr>
        <w:tblStyle w:val="Grilledutableau"/>
        <w:tblW w:w="0" w:type="auto"/>
        <w:tblLook w:val="04A0"/>
      </w:tblPr>
      <w:tblGrid>
        <w:gridCol w:w="2684"/>
      </w:tblGrid>
      <w:tr w:rsidR="002B4E7D" w:rsidTr="002B4E7D">
        <w:tc>
          <w:tcPr>
            <w:tcW w:w="0" w:type="auto"/>
          </w:tcPr>
          <w:p w:rsidR="002B4E7D" w:rsidRPr="002B4E7D" w:rsidRDefault="002B4E7D" w:rsidP="002B4E7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</w:t>
            </w:r>
          </w:p>
        </w:tc>
      </w:tr>
      <w:tr w:rsidR="002B4E7D" w:rsidTr="002B4E7D">
        <w:trPr>
          <w:trHeight w:val="358"/>
        </w:trPr>
        <w:tc>
          <w:tcPr>
            <w:tcW w:w="0" w:type="auto"/>
          </w:tcPr>
          <w:p w:rsidR="002B4E7D" w:rsidRDefault="002B4E7D" w:rsidP="002B4E7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2B4E7D">
              <w:rPr>
                <w:rFonts w:asciiTheme="majorBidi" w:hAnsiTheme="majorBidi" w:cstheme="majorBidi"/>
                <w:sz w:val="24"/>
                <w:szCs w:val="24"/>
              </w:rPr>
              <w:t xml:space="preserve">ab= tableau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Pr="002B4E7D">
              <w:rPr>
                <w:rFonts w:asciiTheme="majorBidi" w:hAnsiTheme="majorBidi" w:cstheme="majorBidi"/>
                <w:sz w:val="24"/>
                <w:szCs w:val="24"/>
              </w:rPr>
              <w:t xml:space="preserve"> entiers</w:t>
            </w:r>
          </w:p>
        </w:tc>
      </w:tr>
    </w:tbl>
    <w:p w:rsidR="002B4E7D" w:rsidRPr="00823916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3916">
        <w:rPr>
          <w:rFonts w:asciiTheme="majorBidi" w:hAnsiTheme="majorBidi" w:cstheme="majorBidi"/>
          <w:b/>
          <w:bCs/>
          <w:sz w:val="24"/>
          <w:szCs w:val="24"/>
        </w:rPr>
        <w:t>TDO.Globaux:</w:t>
      </w:r>
    </w:p>
    <w:tbl>
      <w:tblPr>
        <w:tblStyle w:val="Grilledutableau"/>
        <w:tblW w:w="0" w:type="auto"/>
        <w:tblInd w:w="-534" w:type="dxa"/>
        <w:tblLook w:val="04A0"/>
      </w:tblPr>
      <w:tblGrid>
        <w:gridCol w:w="2396"/>
        <w:gridCol w:w="1443"/>
        <w:gridCol w:w="1536"/>
      </w:tblGrid>
      <w:tr w:rsidR="002B4E7D" w:rsidRPr="002B4E7D" w:rsidTr="00A81664">
        <w:tc>
          <w:tcPr>
            <w:tcW w:w="0" w:type="auto"/>
          </w:tcPr>
          <w:p w:rsidR="002B4E7D" w:rsidRPr="002B4E7D" w:rsidRDefault="002B4E7D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0" w:type="auto"/>
          </w:tcPr>
          <w:p w:rsidR="002B4E7D" w:rsidRPr="002B4E7D" w:rsidRDefault="002B4E7D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Nature/type</w:t>
            </w:r>
          </w:p>
        </w:tc>
        <w:tc>
          <w:tcPr>
            <w:tcW w:w="0" w:type="auto"/>
          </w:tcPr>
          <w:p w:rsidR="002B4E7D" w:rsidRPr="002B4E7D" w:rsidRDefault="002B4E7D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Rôle</w:t>
            </w:r>
          </w:p>
        </w:tc>
      </w:tr>
      <w:tr w:rsidR="002B4E7D" w:rsidRPr="002B4E7D" w:rsidTr="00A81664">
        <w:tc>
          <w:tcPr>
            <w:tcW w:w="0" w:type="auto"/>
          </w:tcPr>
          <w:p w:rsidR="002B4E7D" w:rsidRPr="002B4E7D" w:rsidRDefault="002B4E7D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2B4E7D" w:rsidRPr="002B4E7D" w:rsidRDefault="002B4E7D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sz w:val="24"/>
                <w:szCs w:val="24"/>
              </w:rPr>
              <w:t>Var/entier</w:t>
            </w:r>
          </w:p>
        </w:tc>
        <w:tc>
          <w:tcPr>
            <w:tcW w:w="0" w:type="auto"/>
          </w:tcPr>
          <w:p w:rsidR="002B4E7D" w:rsidRPr="002B4E7D" w:rsidRDefault="002B4E7D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2B4E7D">
              <w:rPr>
                <w:rFonts w:asciiTheme="majorBidi" w:hAnsiTheme="majorBidi" w:cstheme="majorBidi"/>
                <w:sz w:val="24"/>
                <w:szCs w:val="24"/>
              </w:rPr>
              <w:t xml:space="preserve"> taille </w:t>
            </w:r>
          </w:p>
        </w:tc>
      </w:tr>
      <w:tr w:rsidR="002B4E7D" w:rsidRPr="002B4E7D" w:rsidTr="00A81664">
        <w:tc>
          <w:tcPr>
            <w:tcW w:w="0" w:type="auto"/>
          </w:tcPr>
          <w:p w:rsidR="002B4E7D" w:rsidRPr="002B4E7D" w:rsidRDefault="002B4E7D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2B4E7D" w:rsidRPr="002B4E7D" w:rsidRDefault="002B4E7D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sz w:val="24"/>
                <w:szCs w:val="24"/>
              </w:rPr>
              <w:t>Var/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2B4E7D">
              <w:rPr>
                <w:rFonts w:asciiTheme="majorBidi" w:hAnsiTheme="majorBidi" w:cstheme="majorBidi"/>
                <w:sz w:val="24"/>
                <w:szCs w:val="24"/>
              </w:rPr>
              <w:t>ab</w:t>
            </w:r>
          </w:p>
        </w:tc>
        <w:tc>
          <w:tcPr>
            <w:tcW w:w="0" w:type="auto"/>
          </w:tcPr>
          <w:p w:rsidR="002B4E7D" w:rsidRPr="002B4E7D" w:rsidRDefault="002B4E7D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sz w:val="24"/>
                <w:szCs w:val="24"/>
              </w:rPr>
              <w:t>tableau à trier</w:t>
            </w:r>
          </w:p>
        </w:tc>
      </w:tr>
      <w:tr w:rsidR="00CA45B8" w:rsidRPr="002B4E7D" w:rsidTr="00A81664">
        <w:tc>
          <w:tcPr>
            <w:tcW w:w="0" w:type="auto"/>
          </w:tcPr>
          <w:p w:rsidR="00CA45B8" w:rsidRDefault="00A81664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Saisir,Remplir,</w:t>
            </w:r>
          </w:p>
          <w:p w:rsidR="00A81664" w:rsidRPr="002B4E7D" w:rsidRDefault="00A81664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Tri_Selection,Afficher</w:t>
            </w:r>
          </w:p>
        </w:tc>
        <w:tc>
          <w:tcPr>
            <w:tcW w:w="0" w:type="auto"/>
          </w:tcPr>
          <w:p w:rsidR="00CA45B8" w:rsidRPr="002B4E7D" w:rsidRDefault="00A81664" w:rsidP="002B4E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procedure</w:t>
            </w:r>
          </w:p>
        </w:tc>
        <w:tc>
          <w:tcPr>
            <w:tcW w:w="0" w:type="auto"/>
          </w:tcPr>
          <w:p w:rsidR="00CA45B8" w:rsidRPr="002B4E7D" w:rsidRDefault="00CA45B8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  <w:u w:val="single"/>
        </w:rPr>
        <w:t>Analyse de la procédure Saisir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DEF PROC Saisir (var n :entier)</w:t>
      </w:r>
    </w:p>
    <w:p w:rsid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Résultat</w:t>
      </w:r>
      <w:r>
        <w:rPr>
          <w:rFonts w:asciiTheme="majorBidi" w:hAnsiTheme="majorBidi" w:cstheme="majorBidi"/>
          <w:sz w:val="24"/>
          <w:szCs w:val="24"/>
        </w:rPr>
        <w:t>= [ ]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Répéter</w:t>
      </w:r>
    </w:p>
    <w:p w:rsid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n=donnée("saisir la taille d'un tableau=")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>Jusqu’à n&gt;0</w:t>
      </w:r>
    </w:p>
    <w:p w:rsidR="002B4E7D" w:rsidRPr="0035210D" w:rsidRDefault="0035210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210D">
        <w:rPr>
          <w:rFonts w:asciiTheme="majorBidi" w:hAnsiTheme="majorBidi" w:cstheme="majorBidi"/>
          <w:b/>
          <w:bCs/>
          <w:sz w:val="24"/>
          <w:szCs w:val="24"/>
        </w:rPr>
        <w:t>Fin Saisir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  <w:u w:val="single"/>
        </w:rPr>
        <w:t>Analyse de la procédure Remplir</w:t>
      </w:r>
      <w:r w:rsidRPr="002B4E7D">
        <w:rPr>
          <w:rFonts w:asciiTheme="majorBidi" w:hAnsiTheme="majorBidi" w:cstheme="majorBidi"/>
          <w:sz w:val="24"/>
          <w:szCs w:val="24"/>
        </w:rPr>
        <w:t xml:space="preserve"> :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DEF P</w:t>
      </w:r>
      <w:r>
        <w:rPr>
          <w:rFonts w:asciiTheme="majorBidi" w:hAnsiTheme="majorBidi" w:cstheme="majorBidi"/>
          <w:b/>
          <w:bCs/>
          <w:sz w:val="24"/>
          <w:szCs w:val="24"/>
        </w:rPr>
        <w:t>ROC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4E7D">
        <w:rPr>
          <w:rFonts w:asciiTheme="majorBidi" w:hAnsiTheme="majorBidi" w:cstheme="majorBidi"/>
          <w:sz w:val="24"/>
          <w:szCs w:val="24"/>
        </w:rPr>
        <w:t xml:space="preserve">Remplir </w:t>
      </w:r>
      <w:r>
        <w:rPr>
          <w:rFonts w:asciiTheme="majorBidi" w:hAnsiTheme="majorBidi" w:cstheme="majorBidi"/>
          <w:b/>
          <w:bCs/>
          <w:sz w:val="24"/>
          <w:szCs w:val="24"/>
        </w:rPr>
        <w:t>( var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T :tab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>; n :entier)</w:t>
      </w:r>
    </w:p>
    <w:p w:rsid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Résultat= </w:t>
      </w:r>
      <w:r w:rsidRPr="002B4E7D">
        <w:rPr>
          <w:rFonts w:asciiTheme="majorBidi" w:hAnsiTheme="majorBidi" w:cstheme="majorBidi"/>
          <w:sz w:val="24"/>
          <w:szCs w:val="24"/>
        </w:rPr>
        <w:t xml:space="preserve">[ ] 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 w:rsidRPr="002B4E7D">
        <w:rPr>
          <w:rFonts w:asciiTheme="majorBidi" w:hAnsiTheme="majorBidi" w:cstheme="majorBidi"/>
          <w:sz w:val="24"/>
          <w:szCs w:val="24"/>
        </w:rPr>
        <w:t xml:space="preserve">i de 1 à n 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>faire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2B4E7D">
        <w:rPr>
          <w:rFonts w:asciiTheme="majorBidi" w:hAnsiTheme="majorBidi" w:cstheme="majorBidi"/>
          <w:sz w:val="24"/>
          <w:szCs w:val="24"/>
        </w:rPr>
        <w:t>T[i]</w:t>
      </w:r>
      <w:r w:rsidR="00B95F27">
        <w:rPr>
          <w:rFonts w:asciiTheme="majorBidi" w:hAnsiTheme="majorBidi" w:cstheme="majorBidi"/>
          <w:sz w:val="24"/>
          <w:szCs w:val="24"/>
        </w:rPr>
        <w:t>=donnée("T</w:t>
      </w:r>
      <w:r>
        <w:rPr>
          <w:rFonts w:asciiTheme="majorBidi" w:hAnsiTheme="majorBidi" w:cstheme="majorBidi"/>
          <w:sz w:val="24"/>
          <w:szCs w:val="24"/>
        </w:rPr>
        <w:t>[",i,"]=")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FinPour</w:t>
      </w:r>
    </w:p>
    <w:p w:rsidR="002B4E7D" w:rsidRDefault="0035210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Fin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Remplir</w:t>
      </w:r>
    </w:p>
    <w:p w:rsidR="002B4E7D" w:rsidRPr="00823916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3916">
        <w:rPr>
          <w:rFonts w:asciiTheme="majorBidi" w:hAnsiTheme="majorBidi" w:cstheme="majorBidi"/>
          <w:b/>
          <w:bCs/>
          <w:sz w:val="24"/>
          <w:szCs w:val="24"/>
        </w:rPr>
        <w:t>TDO.Locaux:</w:t>
      </w:r>
    </w:p>
    <w:tbl>
      <w:tblPr>
        <w:tblStyle w:val="Grilledutableau"/>
        <w:tblW w:w="0" w:type="auto"/>
        <w:tblLook w:val="04A0"/>
      </w:tblPr>
      <w:tblGrid>
        <w:gridCol w:w="803"/>
        <w:gridCol w:w="1443"/>
        <w:gridCol w:w="1123"/>
      </w:tblGrid>
      <w:tr w:rsidR="002B4E7D" w:rsidRPr="002B4E7D" w:rsidTr="00CA45B8">
        <w:tc>
          <w:tcPr>
            <w:tcW w:w="0" w:type="auto"/>
          </w:tcPr>
          <w:p w:rsidR="002B4E7D" w:rsidRPr="002B4E7D" w:rsidRDefault="002B4E7D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0" w:type="auto"/>
          </w:tcPr>
          <w:p w:rsidR="002B4E7D" w:rsidRPr="002B4E7D" w:rsidRDefault="002B4E7D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Nature/type</w:t>
            </w:r>
          </w:p>
        </w:tc>
        <w:tc>
          <w:tcPr>
            <w:tcW w:w="0" w:type="auto"/>
          </w:tcPr>
          <w:p w:rsidR="002B4E7D" w:rsidRPr="002B4E7D" w:rsidRDefault="002B4E7D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Rôle</w:t>
            </w:r>
          </w:p>
        </w:tc>
      </w:tr>
      <w:tr w:rsidR="002B4E7D" w:rsidRPr="002B4E7D" w:rsidTr="00CA45B8">
        <w:tc>
          <w:tcPr>
            <w:tcW w:w="0" w:type="auto"/>
          </w:tcPr>
          <w:p w:rsidR="002B4E7D" w:rsidRPr="002B4E7D" w:rsidRDefault="002B4E7D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2B4E7D" w:rsidRPr="002B4E7D" w:rsidRDefault="002B4E7D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sz w:val="24"/>
                <w:szCs w:val="24"/>
              </w:rPr>
              <w:t>Var/entier</w:t>
            </w:r>
          </w:p>
        </w:tc>
        <w:tc>
          <w:tcPr>
            <w:tcW w:w="0" w:type="auto"/>
          </w:tcPr>
          <w:p w:rsidR="002B4E7D" w:rsidRPr="002B4E7D" w:rsidRDefault="002B4E7D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compteur</w:t>
            </w:r>
          </w:p>
        </w:tc>
      </w:tr>
    </w:tbl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3916">
        <w:rPr>
          <w:rFonts w:asciiTheme="majorBidi" w:hAnsiTheme="majorBidi" w:cstheme="majorBidi"/>
          <w:b/>
          <w:bCs/>
          <w:sz w:val="24"/>
          <w:szCs w:val="24"/>
          <w:u w:val="dotDotDash"/>
        </w:rPr>
        <w:t>Analyse de la procédure Tri_Selection</w:t>
      </w:r>
      <w:r w:rsidRPr="002B4E7D">
        <w:rPr>
          <w:rFonts w:asciiTheme="majorBidi" w:hAnsiTheme="majorBidi" w:cstheme="majorBidi"/>
          <w:sz w:val="24"/>
          <w:szCs w:val="24"/>
        </w:rPr>
        <w:t>:</w:t>
      </w:r>
    </w:p>
    <w:p w:rsidR="002B4E7D" w:rsidRPr="002B4E7D" w:rsidRDefault="002B4E7D" w:rsidP="00CF6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DEF P</w:t>
      </w:r>
      <w:r w:rsidR="00823916">
        <w:rPr>
          <w:rFonts w:asciiTheme="majorBidi" w:hAnsiTheme="majorBidi" w:cstheme="majorBidi"/>
          <w:b/>
          <w:bCs/>
          <w:sz w:val="24"/>
          <w:szCs w:val="24"/>
        </w:rPr>
        <w:t>ROC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Tri_</w:t>
      </w:r>
      <w:r w:rsidR="00CF6DE3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>election (</w:t>
      </w:r>
      <w:r w:rsidR="00E63629">
        <w:rPr>
          <w:rFonts w:asciiTheme="majorBidi" w:hAnsiTheme="majorBidi" w:cstheme="majorBidi"/>
          <w:b/>
          <w:bCs/>
          <w:sz w:val="24"/>
          <w:szCs w:val="24"/>
        </w:rPr>
        <w:t>var</w:t>
      </w:r>
      <w:r w:rsidR="00CA45B8">
        <w:rPr>
          <w:rFonts w:asciiTheme="majorBidi" w:hAnsiTheme="majorBidi" w:cstheme="majorBidi"/>
          <w:b/>
          <w:bCs/>
          <w:sz w:val="24"/>
          <w:szCs w:val="24"/>
        </w:rPr>
        <w:t xml:space="preserve"> T :tab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;n :entier)</w:t>
      </w:r>
    </w:p>
    <w:p w:rsidR="002B4E7D" w:rsidRPr="002B4E7D" w:rsidRDefault="00B37CB0" w:rsidP="00823916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27" type="#_x0000_t202" style="position:absolute;margin-left:293.55pt;margin-top:6.65pt;width:180.45pt;height:146.3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0034C8" w:rsidRPr="00823916" w:rsidRDefault="000034C8" w:rsidP="008239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8239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TDO.Locaux: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043"/>
                    <w:gridCol w:w="1443"/>
                    <w:gridCol w:w="1132"/>
                  </w:tblGrid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Objet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Nature/type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Rôle</w:t>
                        </w:r>
                      </w:p>
                    </w:tc>
                  </w:tr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i,j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Var/entier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compteur</w:t>
                        </w:r>
                      </w:p>
                    </w:tc>
                  </w:tr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pos_min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Var/entier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Position de la petite valeur</w:t>
                        </w:r>
                      </w:p>
                    </w:tc>
                  </w:tr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Permute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procédure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34C8" w:rsidRDefault="000034C8" w:rsidP="00823916"/>
              </w:txbxContent>
            </v:textbox>
          </v:shape>
        </w:pic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Résultat= </w:t>
      </w:r>
      <w:r w:rsidR="002B4E7D" w:rsidRPr="002B4E7D">
        <w:rPr>
          <w:rFonts w:asciiTheme="majorBidi" w:hAnsiTheme="majorBidi" w:cstheme="majorBidi"/>
          <w:sz w:val="24"/>
          <w:szCs w:val="24"/>
        </w:rPr>
        <w:t>[</w:t>
      </w:r>
      <w:r w:rsidR="00823916">
        <w:rPr>
          <w:rFonts w:asciiTheme="majorBidi" w:hAnsiTheme="majorBidi" w:cstheme="majorBidi"/>
          <w:sz w:val="24"/>
          <w:szCs w:val="24"/>
        </w:rPr>
        <w:t xml:space="preserve"> </w:t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]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Pour i de 1 à n-1 faire</w:t>
      </w:r>
      <w:r w:rsidR="0082391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B4E7D" w:rsidRPr="002B4E7D" w:rsidRDefault="00823916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2B4E7D" w:rsidRPr="002B4E7D">
        <w:rPr>
          <w:rFonts w:asciiTheme="majorBidi" w:hAnsiTheme="majorBidi" w:cstheme="majorBidi"/>
          <w:sz w:val="24"/>
          <w:szCs w:val="24"/>
        </w:rPr>
        <w:t>[pos_min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i]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j </w:t>
      </w:r>
      <w:r w:rsidR="002B4E7D" w:rsidRPr="00823916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e i+1 </w:t>
      </w:r>
      <w:r w:rsidR="002B4E7D" w:rsidRPr="00823916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 n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faire</w:t>
      </w:r>
    </w:p>
    <w:p w:rsidR="002B4E7D" w:rsidRPr="002B4E7D" w:rsidRDefault="00823916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2B4E7D" w:rsidRPr="002B4E7D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]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Si </w:t>
      </w:r>
      <w:r w:rsidR="002B4E7D" w:rsidRPr="002B4E7D">
        <w:rPr>
          <w:rFonts w:asciiTheme="majorBidi" w:hAnsiTheme="majorBidi" w:cstheme="majorBidi"/>
          <w:sz w:val="24"/>
          <w:szCs w:val="24"/>
        </w:rPr>
        <w:t>( T[j] &lt; T[pos_min])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Alors</w:t>
      </w:r>
    </w:p>
    <w:p w:rsidR="002B4E7D" w:rsidRPr="002B4E7D" w:rsidRDefault="00823916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pos_min</w:t>
      </w:r>
      <w:r>
        <w:rPr>
          <w:rFonts w:asciiTheme="majorBidi" w:hAnsiTheme="majorBidi" w:cstheme="majorBidi"/>
          <w:b/>
          <w:bCs/>
          <w:sz w:val="24"/>
          <w:szCs w:val="24"/>
        </w:rPr>
        <w:sym w:font="Wingdings" w:char="F0DF"/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j</w:t>
      </w:r>
    </w:p>
    <w:p w:rsidR="002B4E7D" w:rsidRPr="002B4E7D" w:rsidRDefault="00823916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Finsi</w:t>
      </w:r>
    </w:p>
    <w:p w:rsidR="002B4E7D" w:rsidRPr="002B4E7D" w:rsidRDefault="00823916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FinPour</w:t>
      </w:r>
    </w:p>
    <w:p w:rsidR="002B4E7D" w:rsidRPr="002B4E7D" w:rsidRDefault="00823916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2B4E7D" w:rsidRPr="002B4E7D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]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Si </w:t>
      </w:r>
      <w:r w:rsidR="002B4E7D" w:rsidRPr="002B4E7D">
        <w:rPr>
          <w:rFonts w:asciiTheme="majorBidi" w:hAnsiTheme="majorBidi" w:cstheme="majorBidi"/>
          <w:sz w:val="24"/>
          <w:szCs w:val="24"/>
        </w:rPr>
        <w:t>( pos_min &lt; &gt; i)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Alors</w:t>
      </w:r>
    </w:p>
    <w:p w:rsidR="002B4E7D" w:rsidRPr="002B4E7D" w:rsidRDefault="00823916" w:rsidP="003521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823916">
        <w:rPr>
          <w:rFonts w:asciiTheme="majorBidi" w:hAnsiTheme="majorBidi" w:cstheme="majorBidi"/>
          <w:b/>
          <w:bCs/>
          <w:sz w:val="24"/>
          <w:szCs w:val="24"/>
        </w:rPr>
        <w:t>PROC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B4E7D" w:rsidRPr="002B4E7D">
        <w:rPr>
          <w:rFonts w:asciiTheme="majorBidi" w:hAnsiTheme="majorBidi" w:cstheme="majorBidi"/>
          <w:sz w:val="24"/>
          <w:szCs w:val="24"/>
        </w:rPr>
        <w:t>Permute(T[i], T[</w:t>
      </w:r>
      <w:r w:rsidR="0035210D">
        <w:rPr>
          <w:rFonts w:asciiTheme="majorBidi" w:hAnsiTheme="majorBidi" w:cstheme="majorBidi"/>
          <w:sz w:val="24"/>
          <w:szCs w:val="24"/>
        </w:rPr>
        <w:t>p</w:t>
      </w:r>
      <w:r w:rsidR="002B4E7D" w:rsidRPr="002B4E7D">
        <w:rPr>
          <w:rFonts w:asciiTheme="majorBidi" w:hAnsiTheme="majorBidi" w:cstheme="majorBidi"/>
          <w:sz w:val="24"/>
          <w:szCs w:val="24"/>
        </w:rPr>
        <w:t>os_min])</w:t>
      </w:r>
    </w:p>
    <w:p w:rsidR="002B4E7D" w:rsidRPr="002B4E7D" w:rsidRDefault="00823916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Finsi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FinPour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FIN Tri_Selection</w:t>
      </w:r>
    </w:p>
    <w:p w:rsidR="0045205C" w:rsidRDefault="0045205C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B4E7D" w:rsidRPr="002B4E7D" w:rsidRDefault="00B37CB0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37CB0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pict>
          <v:shape id="_x0000_s1029" type="#_x0000_t202" style="position:absolute;margin-left:248.5pt;margin-top:-16.85pt;width:242.4pt;height:209.25pt;z-index:251662336;mso-width-relative:margin;mso-height-relative:margin">
            <v:textbox>
              <w:txbxContent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10"/>
                    </w:num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Algorithme de la procédure Permute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:</w:t>
                  </w: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DEF PROC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Permute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(var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a,b :entier) </w:t>
                  </w: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aux </w:t>
                  </w:r>
                  <w:r>
                    <w:rPr>
                      <w:rFonts w:eastAsia="Arial Unicode MS"/>
                    </w:rPr>
                    <w:sym w:font="Wingdings" w:char="F0DF"/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eastAsia="Arial Unicode MS"/>
                    </w:rPr>
                    <w:sym w:font="Wingdings" w:char="F0DF"/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b</w:t>
                  </w: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b</w:t>
                  </w:r>
                  <w:r>
                    <w:rPr>
                      <w:rFonts w:eastAsia="Arial Unicode MS"/>
                    </w:rPr>
                    <w:sym w:font="Wingdings" w:char="F0DF"/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aux</w:t>
                  </w: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 Permute</w:t>
                  </w:r>
                </w:p>
                <w:p w:rsidR="000034C8" w:rsidRDefault="000034C8" w:rsidP="00E63629"/>
                <w:p w:rsidR="000034C8" w:rsidRPr="002B4E7D" w:rsidRDefault="000034C8" w:rsidP="00E636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239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A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lgorithme</w:t>
                  </w:r>
                  <w:r w:rsidRPr="008239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 de la procédure Afficher</w:t>
                  </w:r>
                  <w:r w:rsidRPr="002B4E7D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  <w:p w:rsidR="000034C8" w:rsidRPr="00E63629" w:rsidRDefault="000034C8" w:rsidP="00CA45B8">
                  <w:pPr>
                    <w:pStyle w:val="Paragraphedeliste"/>
                    <w:numPr>
                      <w:ilvl w:val="0"/>
                      <w:numId w:val="11"/>
                    </w:num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DEF PROC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Afficher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 T :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ab ;n :entier)</w:t>
                  </w: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11"/>
                    </w:num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[ ]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Pour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 de 1 à n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faire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Ecrire(T[i],"|")</w:t>
                  </w:r>
                </w:p>
                <w:p w:rsidR="000034C8" w:rsidRPr="00E63629" w:rsidRDefault="000034C8" w:rsidP="00E63629">
                  <w:pPr>
                    <w:pStyle w:val="Paragraphedeliste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FinPour</w:t>
                  </w:r>
                </w:p>
                <w:p w:rsidR="000034C8" w:rsidRPr="00E63629" w:rsidRDefault="000034C8" w:rsidP="00E63629">
                  <w:pPr>
                    <w:pStyle w:val="Paragraphedeliste"/>
                    <w:numPr>
                      <w:ilvl w:val="0"/>
                      <w:numId w:val="11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142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</w:t>
                  </w: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Afficher</w:t>
                  </w:r>
                </w:p>
                <w:p w:rsidR="000034C8" w:rsidRDefault="000034C8" w:rsidP="00E63629"/>
              </w:txbxContent>
            </v:textbox>
          </v:shape>
        </w:pict>
      </w:r>
      <w:r w:rsidR="002B4E7D" w:rsidRPr="00823916">
        <w:rPr>
          <w:rFonts w:asciiTheme="majorBidi" w:hAnsiTheme="majorBidi" w:cstheme="majorBidi"/>
          <w:b/>
          <w:bCs/>
          <w:sz w:val="24"/>
          <w:szCs w:val="24"/>
          <w:u w:val="single"/>
        </w:rPr>
        <w:t>Analyse de la procédure Permute</w:t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 :</w:t>
      </w:r>
    </w:p>
    <w:p w:rsidR="002B4E7D" w:rsidRPr="002B4E7D" w:rsidRDefault="00823916" w:rsidP="00E636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DEF PROC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Permute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r w:rsidR="00E63629">
        <w:rPr>
          <w:rFonts w:asciiTheme="majorBidi" w:hAnsiTheme="majorBidi" w:cstheme="majorBidi"/>
          <w:b/>
          <w:bCs/>
          <w:sz w:val="24"/>
          <w:szCs w:val="24"/>
        </w:rPr>
        <w:t>var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a,b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:entier)</w:t>
      </w:r>
      <w:r w:rsidR="00E636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Résultat= </w:t>
      </w:r>
      <w:r w:rsidR="0082391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3916">
        <w:rPr>
          <w:rFonts w:asciiTheme="majorBidi" w:hAnsiTheme="majorBidi" w:cstheme="majorBidi"/>
          <w:sz w:val="24"/>
          <w:szCs w:val="24"/>
        </w:rPr>
        <w:t>aux</w:t>
      </w:r>
      <w:r w:rsidRPr="002B4E7D">
        <w:rPr>
          <w:rFonts w:asciiTheme="majorBidi" w:hAnsiTheme="majorBidi" w:cstheme="majorBidi"/>
          <w:sz w:val="24"/>
          <w:szCs w:val="24"/>
        </w:rPr>
        <w:t xml:space="preserve"> </w:t>
      </w:r>
      <w:r w:rsidR="00823916"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="00823916">
        <w:rPr>
          <w:rFonts w:asciiTheme="majorBidi" w:hAnsiTheme="majorBidi" w:cstheme="majorBidi"/>
          <w:sz w:val="24"/>
          <w:szCs w:val="24"/>
        </w:rPr>
        <w:t>a</w:t>
      </w:r>
    </w:p>
    <w:p w:rsidR="00823916" w:rsidRDefault="00823916" w:rsidP="008239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a</w:t>
      </w:r>
      <w:r w:rsidR="002B4E7D" w:rsidRPr="002B4E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>
        <w:rPr>
          <w:rFonts w:asciiTheme="majorBidi" w:hAnsiTheme="majorBidi" w:cstheme="majorBidi"/>
          <w:sz w:val="24"/>
          <w:szCs w:val="24"/>
        </w:rPr>
        <w:t>b</w:t>
      </w:r>
    </w:p>
    <w:p w:rsidR="002B4E7D" w:rsidRPr="002B4E7D" w:rsidRDefault="00823916" w:rsidP="008239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b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>
        <w:rPr>
          <w:rFonts w:asciiTheme="majorBidi" w:hAnsiTheme="majorBidi" w:cstheme="majorBidi"/>
          <w:sz w:val="24"/>
          <w:szCs w:val="24"/>
        </w:rPr>
        <w:t>aux</w:t>
      </w:r>
    </w:p>
    <w:p w:rsid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FIN Permute</w:t>
      </w:r>
    </w:p>
    <w:p w:rsidR="00823916" w:rsidRPr="00823916" w:rsidRDefault="00823916" w:rsidP="008239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Pr="00823916">
        <w:rPr>
          <w:rFonts w:asciiTheme="majorBidi" w:hAnsiTheme="majorBidi" w:cstheme="majorBidi"/>
          <w:b/>
          <w:bCs/>
          <w:sz w:val="24"/>
          <w:szCs w:val="24"/>
        </w:rPr>
        <w:t>TDO.Locaux:</w:t>
      </w:r>
    </w:p>
    <w:tbl>
      <w:tblPr>
        <w:tblStyle w:val="Grilledutableau"/>
        <w:tblW w:w="0" w:type="auto"/>
        <w:tblLook w:val="04A0"/>
      </w:tblPr>
      <w:tblGrid>
        <w:gridCol w:w="803"/>
        <w:gridCol w:w="1443"/>
        <w:gridCol w:w="1496"/>
      </w:tblGrid>
      <w:tr w:rsidR="00823916" w:rsidRPr="002B4E7D" w:rsidTr="00823916">
        <w:tc>
          <w:tcPr>
            <w:tcW w:w="0" w:type="auto"/>
          </w:tcPr>
          <w:p w:rsidR="00823916" w:rsidRPr="002B4E7D" w:rsidRDefault="00823916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0" w:type="auto"/>
          </w:tcPr>
          <w:p w:rsidR="00823916" w:rsidRPr="002B4E7D" w:rsidRDefault="00823916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Nature/type</w:t>
            </w:r>
          </w:p>
        </w:tc>
        <w:tc>
          <w:tcPr>
            <w:tcW w:w="1243" w:type="dxa"/>
          </w:tcPr>
          <w:p w:rsidR="00823916" w:rsidRPr="002B4E7D" w:rsidRDefault="00823916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Rôle</w:t>
            </w:r>
          </w:p>
        </w:tc>
      </w:tr>
      <w:tr w:rsidR="00823916" w:rsidRPr="002B4E7D" w:rsidTr="00823916">
        <w:tc>
          <w:tcPr>
            <w:tcW w:w="0" w:type="auto"/>
          </w:tcPr>
          <w:p w:rsidR="00823916" w:rsidRPr="002B4E7D" w:rsidRDefault="00823916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aux</w:t>
            </w:r>
          </w:p>
        </w:tc>
        <w:tc>
          <w:tcPr>
            <w:tcW w:w="0" w:type="auto"/>
          </w:tcPr>
          <w:p w:rsidR="00823916" w:rsidRPr="002B4E7D" w:rsidRDefault="00823916" w:rsidP="00CA45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sz w:val="24"/>
                <w:szCs w:val="24"/>
              </w:rPr>
              <w:t>Var/entier</w:t>
            </w:r>
          </w:p>
        </w:tc>
        <w:tc>
          <w:tcPr>
            <w:tcW w:w="1243" w:type="dxa"/>
          </w:tcPr>
          <w:p w:rsidR="00823916" w:rsidRPr="002B4E7D" w:rsidRDefault="00823916" w:rsidP="0082391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Variable intermédiaire</w:t>
            </w:r>
          </w:p>
        </w:tc>
      </w:tr>
    </w:tbl>
    <w:p w:rsidR="00823916" w:rsidRDefault="00823916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3916">
        <w:rPr>
          <w:rFonts w:asciiTheme="majorBidi" w:hAnsiTheme="majorBidi" w:cstheme="majorBidi"/>
          <w:b/>
          <w:bCs/>
          <w:sz w:val="24"/>
          <w:szCs w:val="24"/>
          <w:u w:val="single"/>
        </w:rPr>
        <w:t>Analyse de la procédure Afficher</w:t>
      </w:r>
      <w:r w:rsidRPr="002B4E7D">
        <w:rPr>
          <w:rFonts w:asciiTheme="majorBidi" w:hAnsiTheme="majorBidi" w:cstheme="majorBidi"/>
          <w:sz w:val="24"/>
          <w:szCs w:val="24"/>
        </w:rPr>
        <w:t>:</w:t>
      </w:r>
    </w:p>
    <w:p w:rsidR="002B4E7D" w:rsidRPr="002B4E7D" w:rsidRDefault="002B4E7D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>DEF P</w:t>
      </w:r>
      <w:r w:rsidR="00823916">
        <w:rPr>
          <w:rFonts w:asciiTheme="majorBidi" w:hAnsiTheme="majorBidi" w:cstheme="majorBidi"/>
          <w:b/>
          <w:bCs/>
          <w:sz w:val="24"/>
          <w:szCs w:val="24"/>
        </w:rPr>
        <w:t>ROC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4E7D">
        <w:rPr>
          <w:rFonts w:asciiTheme="majorBidi" w:hAnsiTheme="majorBidi" w:cstheme="majorBidi"/>
          <w:sz w:val="24"/>
          <w:szCs w:val="24"/>
        </w:rPr>
        <w:t>Affiche</w:t>
      </w:r>
      <w:r w:rsidR="00823916">
        <w:rPr>
          <w:rFonts w:asciiTheme="majorBidi" w:hAnsiTheme="majorBidi" w:cstheme="majorBidi"/>
          <w:sz w:val="24"/>
          <w:szCs w:val="24"/>
        </w:rPr>
        <w:t>r</w:t>
      </w:r>
      <w:r w:rsidRPr="002B4E7D">
        <w:rPr>
          <w:rFonts w:asciiTheme="majorBidi" w:hAnsiTheme="majorBidi" w:cstheme="majorBidi"/>
          <w:sz w:val="24"/>
          <w:szCs w:val="24"/>
        </w:rPr>
        <w:t xml:space="preserve"> 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>( T :</w:t>
      </w:r>
      <w:r w:rsidR="00CA45B8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>ab ;n :entier)</w:t>
      </w:r>
    </w:p>
    <w:p w:rsidR="002B4E7D" w:rsidRPr="002B4E7D" w:rsidRDefault="002B4E7D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Résultat= </w:t>
      </w:r>
      <w:r w:rsidRPr="002B4E7D">
        <w:rPr>
          <w:rFonts w:asciiTheme="majorBidi" w:hAnsiTheme="majorBidi" w:cstheme="majorBidi"/>
          <w:sz w:val="24"/>
          <w:szCs w:val="24"/>
        </w:rPr>
        <w:t>[</w:t>
      </w:r>
      <w:r w:rsidR="00823916">
        <w:rPr>
          <w:rFonts w:asciiTheme="majorBidi" w:hAnsiTheme="majorBidi" w:cstheme="majorBidi"/>
          <w:sz w:val="24"/>
          <w:szCs w:val="24"/>
        </w:rPr>
        <w:t xml:space="preserve"> </w:t>
      </w:r>
      <w:r w:rsidRPr="002B4E7D">
        <w:rPr>
          <w:rFonts w:asciiTheme="majorBidi" w:hAnsiTheme="majorBidi" w:cstheme="majorBidi"/>
          <w:sz w:val="24"/>
          <w:szCs w:val="24"/>
        </w:rPr>
        <w:t xml:space="preserve">] 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 w:rsidRPr="002B4E7D">
        <w:rPr>
          <w:rFonts w:asciiTheme="majorBidi" w:hAnsiTheme="majorBidi" w:cstheme="majorBidi"/>
          <w:sz w:val="24"/>
          <w:szCs w:val="24"/>
        </w:rPr>
        <w:t xml:space="preserve">i de 1 à n </w:t>
      </w:r>
      <w:r w:rsidRPr="002B4E7D">
        <w:rPr>
          <w:rFonts w:asciiTheme="majorBidi" w:hAnsiTheme="majorBidi" w:cstheme="majorBidi"/>
          <w:b/>
          <w:bCs/>
          <w:sz w:val="24"/>
          <w:szCs w:val="24"/>
        </w:rPr>
        <w:t>faire</w:t>
      </w:r>
    </w:p>
    <w:p w:rsidR="0045205C" w:rsidRDefault="00823916" w:rsidP="004520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Ecrire(</w:t>
      </w:r>
      <w:r w:rsidR="002B4E7D" w:rsidRPr="002B4E7D">
        <w:rPr>
          <w:rFonts w:asciiTheme="majorBidi" w:hAnsiTheme="majorBidi" w:cstheme="majorBidi"/>
          <w:sz w:val="24"/>
          <w:szCs w:val="24"/>
        </w:rPr>
        <w:t>T[i]</w:t>
      </w:r>
      <w:r>
        <w:rPr>
          <w:rFonts w:asciiTheme="majorBidi" w:hAnsiTheme="majorBidi" w:cstheme="majorBidi"/>
          <w:sz w:val="24"/>
          <w:szCs w:val="24"/>
        </w:rPr>
        <w:t>,"|"</w:t>
      </w:r>
      <w:r w:rsidR="002B4E7D" w:rsidRPr="002B4E7D">
        <w:rPr>
          <w:rFonts w:asciiTheme="majorBidi" w:hAnsiTheme="majorBidi" w:cstheme="majorBidi"/>
          <w:sz w:val="24"/>
          <w:szCs w:val="24"/>
        </w:rPr>
        <w:t>)</w:t>
      </w:r>
      <w:r w:rsidR="0045205C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45205C" w:rsidRPr="00823916">
        <w:rPr>
          <w:rFonts w:asciiTheme="majorBidi" w:hAnsiTheme="majorBidi" w:cstheme="majorBidi"/>
          <w:b/>
          <w:bCs/>
          <w:sz w:val="24"/>
          <w:szCs w:val="24"/>
        </w:rPr>
        <w:t>TDO.Locaux:</w:t>
      </w:r>
    </w:p>
    <w:tbl>
      <w:tblPr>
        <w:tblStyle w:val="Grilledutableau"/>
        <w:tblpPr w:leftFromText="141" w:rightFromText="141" w:vertAnchor="text" w:tblpX="4253" w:tblpY="1"/>
        <w:tblOverlap w:val="never"/>
        <w:tblW w:w="0" w:type="auto"/>
        <w:tblLook w:val="04A0"/>
      </w:tblPr>
      <w:tblGrid>
        <w:gridCol w:w="803"/>
        <w:gridCol w:w="1443"/>
        <w:gridCol w:w="1123"/>
      </w:tblGrid>
      <w:tr w:rsidR="0045205C" w:rsidRPr="002B4E7D" w:rsidTr="0045205C">
        <w:tc>
          <w:tcPr>
            <w:tcW w:w="0" w:type="auto"/>
          </w:tcPr>
          <w:p w:rsidR="0045205C" w:rsidRPr="002B4E7D" w:rsidRDefault="0045205C" w:rsidP="004520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0" w:type="auto"/>
          </w:tcPr>
          <w:p w:rsidR="0045205C" w:rsidRPr="002B4E7D" w:rsidRDefault="0045205C" w:rsidP="004520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Nature/type</w:t>
            </w:r>
          </w:p>
        </w:tc>
        <w:tc>
          <w:tcPr>
            <w:tcW w:w="0" w:type="auto"/>
          </w:tcPr>
          <w:p w:rsidR="0045205C" w:rsidRPr="002B4E7D" w:rsidRDefault="0045205C" w:rsidP="004520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Rôle</w:t>
            </w:r>
          </w:p>
        </w:tc>
      </w:tr>
      <w:tr w:rsidR="0045205C" w:rsidRPr="002B4E7D" w:rsidTr="0045205C">
        <w:tc>
          <w:tcPr>
            <w:tcW w:w="0" w:type="auto"/>
          </w:tcPr>
          <w:p w:rsidR="0045205C" w:rsidRPr="002B4E7D" w:rsidRDefault="0045205C" w:rsidP="004520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45205C" w:rsidRPr="002B4E7D" w:rsidRDefault="0045205C" w:rsidP="004520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B4E7D">
              <w:rPr>
                <w:rFonts w:asciiTheme="majorBidi" w:hAnsiTheme="majorBidi" w:cstheme="majorBidi"/>
                <w:sz w:val="24"/>
                <w:szCs w:val="24"/>
              </w:rPr>
              <w:t>Var/entier</w:t>
            </w:r>
          </w:p>
        </w:tc>
        <w:tc>
          <w:tcPr>
            <w:tcW w:w="0" w:type="auto"/>
          </w:tcPr>
          <w:p w:rsidR="0045205C" w:rsidRPr="002B4E7D" w:rsidRDefault="0045205C" w:rsidP="004520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compteur</w:t>
            </w:r>
          </w:p>
        </w:tc>
      </w:tr>
    </w:tbl>
    <w:p w:rsidR="002B4E7D" w:rsidRPr="002B4E7D" w:rsidRDefault="0045205C" w:rsidP="002B4E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 w:rsidR="0082391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>FinPour</w:t>
      </w:r>
    </w:p>
    <w:p w:rsidR="009D6F31" w:rsidRDefault="00E63629" w:rsidP="008239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Fin</w:t>
      </w:r>
      <w:r w:rsidR="002B4E7D" w:rsidRPr="002B4E7D">
        <w:rPr>
          <w:rFonts w:asciiTheme="majorBidi" w:hAnsiTheme="majorBidi" w:cstheme="majorBidi"/>
          <w:b/>
          <w:bCs/>
          <w:sz w:val="24"/>
          <w:szCs w:val="24"/>
        </w:rPr>
        <w:t xml:space="preserve"> Afficher</w:t>
      </w:r>
    </w:p>
    <w:p w:rsidR="00823916" w:rsidRPr="0045205C" w:rsidRDefault="00B37CB0" w:rsidP="004520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37CB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39" type="#_x0000_t202" style="position:absolute;margin-left:229.8pt;margin-top:16.3pt;width:255.15pt;height:431.25pt;z-index:-251641856;mso-width-relative:margin;mso-height-relative:margin" stroked="f">
            <v:textbox style="mso-next-textbox:#_x0000_s1039">
              <w:txbxContent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end;</w:t>
                  </w: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begin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for i:=1 to n-1 do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begin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posmin:=i;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for j:=i+1 to n do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begin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if(t[j]&lt;t[posmin])then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posmin:=j;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end;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if posmin &lt;&gt;i then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permute(t[i],t[posmin]);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procedure Afficher(t:tab;n:integer);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var i:integer;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begin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for i:=1 to n do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begin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write(t[i],' | ');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end;</w:t>
                  </w:r>
                </w:p>
                <w:p w:rsidR="000034C8" w:rsidRPr="00BE342E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end;</w:t>
                  </w:r>
                </w:p>
                <w:p w:rsidR="000034C8" w:rsidRPr="00BE342E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{*********** programme principal********}</w:t>
                  </w:r>
                </w:p>
                <w:p w:rsidR="000034C8" w:rsidRPr="00BE342E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begin</w:t>
                  </w:r>
                </w:p>
                <w:p w:rsidR="000034C8" w:rsidRPr="00BE342E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Saisir(n);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Remplir(t,n);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Tri_Selection(t,n);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Afficher(t,n);</w:t>
                  </w:r>
                </w:p>
                <w:p w:rsidR="000034C8" w:rsidRPr="0045205C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520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end.</w:t>
                  </w:r>
                </w:p>
                <w:p w:rsidR="000034C8" w:rsidRPr="0045205C" w:rsidRDefault="000034C8" w:rsidP="0006508C"/>
              </w:txbxContent>
            </v:textbox>
          </v:shape>
        </w:pict>
      </w:r>
      <w:r w:rsidRPr="00B37CB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4.1pt;margin-top:3.55pt;width:513.75pt;height:0;z-index:251665408" o:connectortype="straight"/>
        </w:pict>
      </w:r>
      <w:r w:rsidR="00823916"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5205C" w:rsidRPr="0045205C">
        <w:rPr>
          <w:rFonts w:asciiTheme="majorBidi" w:hAnsiTheme="majorBidi" w:cstheme="majorBidi"/>
          <w:b/>
          <w:bCs/>
          <w:sz w:val="32"/>
          <w:szCs w:val="32"/>
          <w:u w:val="dotDash"/>
          <w:lang w:val="en-US"/>
        </w:rPr>
        <w:t>Traduction Pascal :</w:t>
      </w:r>
      <w:r w:rsidR="00823916" w:rsidRPr="0045205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program Selection;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uses wincrt;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type tab=array[1..50] of integer;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</w:rPr>
        <w:t>var n:integer;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</w:rPr>
        <w:t xml:space="preserve">    t:tab;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 Saisir(var n:integer);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</w:rPr>
        <w:t>begin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</w:rPr>
        <w:t>repeat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</w:rPr>
        <w:t xml:space="preserve">      write('saisir la taille d''un tableau= ');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readln(n);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until n&gt;0;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end;</w:t>
      </w:r>
    </w:p>
    <w:p w:rsidR="0045205C" w:rsidRPr="00BE342E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5205C" w:rsidRPr="00BE342E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E342E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 Remplir(var t:tab;n:integer);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var i:integer;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begin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for i:=1 to n do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begin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write('t[',i,']=');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readln(t[i]);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end;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end;</w:t>
      </w:r>
    </w:p>
    <w:p w:rsid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 Tri_Selection(var t:tab;n:integer);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>var i,j,posmin:integer;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procedure permute(var a,b:integer);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var aux:integer;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0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begin</w:t>
      </w:r>
    </w:p>
    <w:p w:rsidR="0045205C" w:rsidRPr="00BE342E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E342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aux:=a;</w:t>
      </w:r>
    </w:p>
    <w:p w:rsidR="0045205C" w:rsidRPr="00BE342E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E342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a:=b;</w:t>
      </w:r>
    </w:p>
    <w:p w:rsidR="0045205C" w:rsidRPr="0045205C" w:rsidRDefault="0045205C" w:rsidP="004520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E342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</w:t>
      </w:r>
      <w:r w:rsidRPr="0045205C">
        <w:rPr>
          <w:rFonts w:asciiTheme="majorBidi" w:hAnsiTheme="majorBidi" w:cstheme="majorBidi"/>
          <w:b/>
          <w:bCs/>
          <w:sz w:val="24"/>
          <w:szCs w:val="24"/>
        </w:rPr>
        <w:t>b:=aux;</w:t>
      </w:r>
    </w:p>
    <w:p w:rsidR="0045205C" w:rsidRPr="0006508C" w:rsidRDefault="00B37CB0" w:rsidP="0006508C">
      <w:pPr>
        <w:pStyle w:val="Paragraphedeliste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rPr>
          <w:rFonts w:ascii="Jokerman" w:hAnsi="Jokerman" w:cstheme="majorBidi"/>
          <w:b/>
          <w:bCs/>
          <w:sz w:val="48"/>
          <w:szCs w:val="48"/>
        </w:rPr>
      </w:pPr>
      <w:r w:rsidRPr="00B37CB0">
        <w:rPr>
          <w:noProof/>
        </w:rPr>
        <w:lastRenderedPageBreak/>
        <w:pict>
          <v:shape id="_x0000_s1033" type="#_x0000_t202" style="position:absolute;left:0;text-align:left;margin-left:267.3pt;margin-top:12.55pt;width:283.5pt;height:177.75pt;z-index:251667456;mso-width-relative:margin;mso-height-relative:margin">
            <v:textbox style="mso-next-textbox:#_x0000_s1033">
              <w:txbxContent>
                <w:p w:rsidR="000034C8" w:rsidRPr="00E63629" w:rsidRDefault="000034C8" w:rsidP="001C088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dotDotDash"/>
                    </w:rPr>
                    <w:t>Algorithme de la procédure Tri_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dotDotDash"/>
                    </w:rPr>
                    <w:t>Bulles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  <w:p w:rsidR="000034C8" w:rsidRDefault="000034C8" w:rsidP="00CA45B8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DEF P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ROC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Tri_Bulles (var T :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tab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; n :entier)</w:t>
                  </w:r>
                </w:p>
                <w:p w:rsidR="000034C8" w:rsidRPr="001C0888" w:rsidRDefault="000034C8" w:rsidP="001C0888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Répéter</w:t>
                  </w:r>
                </w:p>
                <w:p w:rsidR="000034C8" w:rsidRPr="001C0888" w:rsidRDefault="000034C8" w:rsidP="001C0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</w:t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>[ Echange</w:t>
                  </w:r>
                  <w:r>
                    <w:rPr>
                      <w:rFonts w:asciiTheme="majorBidi" w:eastAsia="Arial Unicode MS" w:hAnsiTheme="majorBidi" w:cstheme="majorBidi"/>
                      <w:sz w:val="24"/>
                      <w:szCs w:val="24"/>
                    </w:rPr>
                    <w:sym w:font="Wingdings" w:char="F0DF"/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faux] 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Pour </w:t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 de 1 à n-1 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faire</w:t>
                  </w:r>
                </w:p>
                <w:p w:rsidR="000034C8" w:rsidRPr="001C0888" w:rsidRDefault="000034C8" w:rsidP="001C0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</w:t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>[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]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Si </w:t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>( T[i] &gt; T[i+1])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Alors</w:t>
                  </w:r>
                </w:p>
                <w:p w:rsidR="000034C8" w:rsidRPr="001C0888" w:rsidRDefault="000034C8" w:rsidP="001C0888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</w:t>
                  </w:r>
                  <w:r w:rsidRPr="0002064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PROC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>Permute(T[i], T[i+1])</w:t>
                  </w:r>
                </w:p>
                <w:p w:rsidR="000034C8" w:rsidRPr="001C0888" w:rsidRDefault="000034C8" w:rsidP="001C0888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</w:t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Echange </w:t>
                  </w:r>
                  <w:r>
                    <w:rPr>
                      <w:rFonts w:asciiTheme="majorBidi" w:eastAsia="Arial Unicode MS" w:hAnsiTheme="majorBidi" w:cstheme="majorBidi"/>
                      <w:sz w:val="24"/>
                      <w:szCs w:val="24"/>
                    </w:rPr>
                    <w:sym w:font="Wingdings" w:char="F0DF"/>
                  </w:r>
                  <w:r w:rsidRPr="001C0888">
                    <w:rPr>
                      <w:rFonts w:asciiTheme="majorBidi" w:eastAsia="Wingdings-Regular" w:hAnsiTheme="majorBidi" w:cstheme="majorBidi"/>
                      <w:sz w:val="24"/>
                      <w:szCs w:val="24"/>
                    </w:rPr>
                    <w:t xml:space="preserve"> </w:t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>vrai</w:t>
                  </w:r>
                </w:p>
                <w:p w:rsidR="000034C8" w:rsidRPr="001C0888" w:rsidRDefault="000034C8" w:rsidP="001C0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FinSi</w:t>
                  </w:r>
                </w:p>
                <w:p w:rsidR="000034C8" w:rsidRPr="001C0888" w:rsidRDefault="000034C8" w:rsidP="001C0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FinPour</w:t>
                  </w:r>
                </w:p>
                <w:p w:rsidR="000034C8" w:rsidRPr="001C0888" w:rsidRDefault="000034C8" w:rsidP="001C0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Theme="majorBidi" w:eastAsia="Arial Unicode MS" w:hAnsiTheme="majorBidi" w:cstheme="majorBidi"/>
                      <w:sz w:val="24"/>
                      <w:szCs w:val="24"/>
                    </w:rPr>
                    <w:sym w:font="Wingdings" w:char="F0DF"/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n-1</w:t>
                  </w:r>
                </w:p>
                <w:p w:rsidR="000034C8" w:rsidRPr="001C0888" w:rsidRDefault="000034C8" w:rsidP="001C0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Jusqu'à (</w:t>
                  </w:r>
                  <w:r w:rsidRPr="001C0888">
                    <w:rPr>
                      <w:rFonts w:asciiTheme="majorBidi" w:hAnsiTheme="majorBidi" w:cstheme="majorBidi"/>
                      <w:sz w:val="24"/>
                      <w:szCs w:val="24"/>
                    </w:rPr>
                    <w:t>Echange = Faux) ou (n=1)</w:t>
                  </w:r>
                </w:p>
                <w:p w:rsidR="000034C8" w:rsidRPr="001C0888" w:rsidRDefault="000034C8" w:rsidP="001C0888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C08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 Tri_Bulles</w:t>
                  </w:r>
                </w:p>
                <w:p w:rsidR="000034C8" w:rsidRDefault="000034C8" w:rsidP="0045205C"/>
              </w:txbxContent>
            </v:textbox>
          </v:shape>
        </w:pict>
      </w:r>
      <w:r w:rsidR="0045205C" w:rsidRPr="0006508C">
        <w:rPr>
          <w:rFonts w:ascii="Jokerman" w:hAnsi="Jokerman" w:cstheme="majorBidi"/>
          <w:b/>
          <w:bCs/>
          <w:sz w:val="48"/>
          <w:szCs w:val="48"/>
          <w:u w:val="double"/>
        </w:rPr>
        <w:t>Tr i à Bulles</w:t>
      </w:r>
      <w:r w:rsidR="0045205C" w:rsidRPr="0006508C">
        <w:rPr>
          <w:rFonts w:ascii="Jokerman" w:hAnsi="Jokerman" w:cstheme="majorBidi"/>
          <w:b/>
          <w:bCs/>
          <w:sz w:val="48"/>
          <w:szCs w:val="48"/>
        </w:rPr>
        <w:t xml:space="preserve"> :</w:t>
      </w:r>
    </w:p>
    <w:p w:rsidR="001C0888" w:rsidRPr="001C0888" w:rsidRDefault="001C0888" w:rsidP="001C0888">
      <w:pPr>
        <w:pStyle w:val="Paragraphedelist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dotDotDash"/>
        </w:rPr>
        <w:t xml:space="preserve">Analyse </w:t>
      </w:r>
      <w:r w:rsidRPr="00E63629">
        <w:rPr>
          <w:rFonts w:asciiTheme="majorBidi" w:hAnsiTheme="majorBidi" w:cstheme="majorBidi"/>
          <w:b/>
          <w:bCs/>
          <w:sz w:val="24"/>
          <w:szCs w:val="24"/>
          <w:u w:val="dotDotDash"/>
        </w:rPr>
        <w:t>de la procédure Tri_</w:t>
      </w:r>
      <w:r>
        <w:rPr>
          <w:rFonts w:asciiTheme="majorBidi" w:hAnsiTheme="majorBidi" w:cstheme="majorBidi"/>
          <w:b/>
          <w:bCs/>
          <w:sz w:val="24"/>
          <w:szCs w:val="24"/>
          <w:u w:val="dotDotDash"/>
        </w:rPr>
        <w:t>Bulles</w:t>
      </w:r>
      <w:r w:rsidRPr="00E63629">
        <w:rPr>
          <w:rFonts w:asciiTheme="majorBidi" w:hAnsiTheme="majorBidi" w:cstheme="majorBidi"/>
          <w:sz w:val="24"/>
          <w:szCs w:val="24"/>
        </w:rPr>
        <w:t>:</w:t>
      </w:r>
    </w:p>
    <w:p w:rsidR="001C0888" w:rsidRPr="001C0888" w:rsidRDefault="001C088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0888">
        <w:rPr>
          <w:rFonts w:asciiTheme="majorBidi" w:hAnsiTheme="majorBidi" w:cstheme="majorBidi"/>
          <w:b/>
          <w:bCs/>
          <w:sz w:val="24"/>
          <w:szCs w:val="24"/>
        </w:rPr>
        <w:t>DEF P</w:t>
      </w:r>
      <w:r w:rsidR="009637C6">
        <w:rPr>
          <w:rFonts w:asciiTheme="majorBidi" w:hAnsiTheme="majorBidi" w:cstheme="majorBidi"/>
          <w:b/>
          <w:bCs/>
          <w:sz w:val="24"/>
          <w:szCs w:val="24"/>
        </w:rPr>
        <w:t>ROC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 xml:space="preserve"> Tri_Bulles (</w:t>
      </w:r>
      <w:r>
        <w:rPr>
          <w:rFonts w:asciiTheme="majorBidi" w:hAnsiTheme="majorBidi" w:cstheme="majorBidi"/>
          <w:b/>
          <w:bCs/>
          <w:sz w:val="24"/>
          <w:szCs w:val="24"/>
        </w:rPr>
        <w:t>var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 xml:space="preserve"> T :</w:t>
      </w:r>
      <w:r w:rsidR="00CA45B8">
        <w:rPr>
          <w:rFonts w:asciiTheme="majorBidi" w:hAnsiTheme="majorBidi" w:cstheme="majorBidi"/>
          <w:b/>
          <w:bCs/>
          <w:sz w:val="24"/>
          <w:szCs w:val="24"/>
        </w:rPr>
        <w:t>tab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 xml:space="preserve"> ; n :entier)</w:t>
      </w:r>
    </w:p>
    <w:p w:rsidR="001C0888" w:rsidRDefault="001C0888" w:rsidP="001C0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0888">
        <w:rPr>
          <w:rFonts w:asciiTheme="majorBidi" w:hAnsiTheme="majorBidi" w:cstheme="majorBidi"/>
          <w:b/>
          <w:bCs/>
          <w:sz w:val="24"/>
          <w:szCs w:val="24"/>
        </w:rPr>
        <w:t xml:space="preserve">Résultat= </w:t>
      </w:r>
      <w:r w:rsidRPr="001C0888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0888">
        <w:rPr>
          <w:rFonts w:asciiTheme="majorBidi" w:hAnsiTheme="majorBidi" w:cstheme="majorBidi"/>
          <w:sz w:val="24"/>
          <w:szCs w:val="24"/>
        </w:rPr>
        <w:t xml:space="preserve">] </w:t>
      </w:r>
    </w:p>
    <w:p w:rsidR="001C0888" w:rsidRPr="001C0888" w:rsidRDefault="001C0888" w:rsidP="001C0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0888">
        <w:rPr>
          <w:rFonts w:asciiTheme="majorBidi" w:hAnsiTheme="majorBidi" w:cstheme="majorBidi"/>
          <w:b/>
          <w:bCs/>
          <w:sz w:val="24"/>
          <w:szCs w:val="24"/>
        </w:rPr>
        <w:t>Répéter</w:t>
      </w:r>
    </w:p>
    <w:p w:rsidR="001C0888" w:rsidRPr="001C0888" w:rsidRDefault="001C0888" w:rsidP="001C0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0888">
        <w:rPr>
          <w:rFonts w:asciiTheme="majorBidi" w:hAnsiTheme="majorBidi" w:cstheme="majorBidi"/>
          <w:sz w:val="24"/>
          <w:szCs w:val="24"/>
        </w:rPr>
        <w:t>[ Echange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1C0888">
        <w:rPr>
          <w:rFonts w:asciiTheme="majorBidi" w:hAnsiTheme="majorBidi" w:cstheme="majorBidi"/>
          <w:sz w:val="24"/>
          <w:szCs w:val="24"/>
        </w:rPr>
        <w:t xml:space="preserve">faux] 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 w:rsidRPr="001C0888">
        <w:rPr>
          <w:rFonts w:asciiTheme="majorBidi" w:hAnsiTheme="majorBidi" w:cstheme="majorBidi"/>
          <w:sz w:val="24"/>
          <w:szCs w:val="24"/>
        </w:rPr>
        <w:t xml:space="preserve">i de 1 à n-1 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>faire</w:t>
      </w:r>
    </w:p>
    <w:p w:rsidR="001C0888" w:rsidRPr="001C0888" w:rsidRDefault="001C0888" w:rsidP="001C0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1C0888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0888">
        <w:rPr>
          <w:rFonts w:asciiTheme="majorBidi" w:hAnsiTheme="majorBidi" w:cstheme="majorBidi"/>
          <w:sz w:val="24"/>
          <w:szCs w:val="24"/>
        </w:rPr>
        <w:t xml:space="preserve">]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 xml:space="preserve">Si </w:t>
      </w:r>
      <w:r w:rsidRPr="001C0888">
        <w:rPr>
          <w:rFonts w:asciiTheme="majorBidi" w:hAnsiTheme="majorBidi" w:cstheme="majorBidi"/>
          <w:sz w:val="24"/>
          <w:szCs w:val="24"/>
        </w:rPr>
        <w:t>( T[i] &gt; T[i+1])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>Alors</w:t>
      </w:r>
    </w:p>
    <w:p w:rsidR="001C0888" w:rsidRPr="001C0888" w:rsidRDefault="001C0888" w:rsidP="001C088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02064F">
        <w:rPr>
          <w:rFonts w:asciiTheme="majorBidi" w:hAnsiTheme="majorBidi" w:cstheme="majorBidi"/>
          <w:b/>
          <w:bCs/>
          <w:sz w:val="24"/>
          <w:szCs w:val="24"/>
        </w:rPr>
        <w:t>PROC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0888">
        <w:rPr>
          <w:rFonts w:asciiTheme="majorBidi" w:hAnsiTheme="majorBidi" w:cstheme="majorBidi"/>
          <w:sz w:val="24"/>
          <w:szCs w:val="24"/>
        </w:rPr>
        <w:t>Permute(T[i], T[i+1])</w:t>
      </w:r>
    </w:p>
    <w:p w:rsidR="001C0888" w:rsidRPr="001C0888" w:rsidRDefault="001C0888" w:rsidP="001C088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1C0888">
        <w:rPr>
          <w:rFonts w:asciiTheme="majorBidi" w:hAnsiTheme="majorBidi" w:cstheme="majorBidi"/>
          <w:sz w:val="24"/>
          <w:szCs w:val="24"/>
        </w:rPr>
        <w:t xml:space="preserve">Echange 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1C0888">
        <w:rPr>
          <w:rFonts w:asciiTheme="majorBidi" w:eastAsia="Wingdings-Regular" w:hAnsiTheme="majorBidi" w:cstheme="majorBidi"/>
          <w:sz w:val="24"/>
          <w:szCs w:val="24"/>
        </w:rPr>
        <w:t xml:space="preserve"> </w:t>
      </w:r>
      <w:r w:rsidRPr="001C0888">
        <w:rPr>
          <w:rFonts w:asciiTheme="majorBidi" w:hAnsiTheme="majorBidi" w:cstheme="majorBidi"/>
          <w:sz w:val="24"/>
          <w:szCs w:val="24"/>
        </w:rPr>
        <w:t>vrai</w:t>
      </w:r>
    </w:p>
    <w:p w:rsidR="001C0888" w:rsidRPr="001C0888" w:rsidRDefault="001C0888" w:rsidP="001C0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>FinSi</w:t>
      </w:r>
    </w:p>
    <w:p w:rsidR="001C0888" w:rsidRPr="001C0888" w:rsidRDefault="001C0888" w:rsidP="001C0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>FinPour</w:t>
      </w:r>
    </w:p>
    <w:p w:rsidR="001C0888" w:rsidRPr="001C0888" w:rsidRDefault="001C0888" w:rsidP="001C0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>n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>n-1</w:t>
      </w:r>
    </w:p>
    <w:p w:rsidR="001C0888" w:rsidRPr="001C0888" w:rsidRDefault="001C0888" w:rsidP="001C0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0888">
        <w:rPr>
          <w:rFonts w:asciiTheme="majorBidi" w:hAnsiTheme="majorBidi" w:cstheme="majorBidi"/>
          <w:b/>
          <w:bCs/>
          <w:sz w:val="24"/>
          <w:szCs w:val="24"/>
        </w:rPr>
        <w:t>Jusqu'à (</w:t>
      </w:r>
      <w:r w:rsidRPr="001C0888">
        <w:rPr>
          <w:rFonts w:asciiTheme="majorBidi" w:hAnsiTheme="majorBidi" w:cstheme="majorBidi"/>
          <w:sz w:val="24"/>
          <w:szCs w:val="24"/>
        </w:rPr>
        <w:t>Echange = Faux) ou (n=1)</w:t>
      </w:r>
    </w:p>
    <w:p w:rsidR="0045205C" w:rsidRDefault="001C0888" w:rsidP="001C0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0888">
        <w:rPr>
          <w:rFonts w:asciiTheme="majorBidi" w:hAnsiTheme="majorBidi" w:cstheme="majorBidi"/>
          <w:b/>
          <w:bCs/>
          <w:sz w:val="24"/>
          <w:szCs w:val="24"/>
        </w:rPr>
        <w:t>F</w:t>
      </w:r>
      <w:r>
        <w:rPr>
          <w:rFonts w:asciiTheme="majorBidi" w:hAnsiTheme="majorBidi" w:cstheme="majorBidi"/>
          <w:b/>
          <w:bCs/>
          <w:sz w:val="24"/>
          <w:szCs w:val="24"/>
        </w:rPr>
        <w:t>in</w:t>
      </w:r>
      <w:r w:rsidRPr="001C0888">
        <w:rPr>
          <w:rFonts w:asciiTheme="majorBidi" w:hAnsiTheme="majorBidi" w:cstheme="majorBidi"/>
          <w:b/>
          <w:bCs/>
          <w:sz w:val="24"/>
          <w:szCs w:val="24"/>
        </w:rPr>
        <w:t xml:space="preserve"> Tri_Bulles</w:t>
      </w:r>
    </w:p>
    <w:p w:rsidR="009637C6" w:rsidRDefault="00B37CB0" w:rsidP="001C0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37CB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4" type="#_x0000_t202" style="position:absolute;margin-left:1.8pt;margin-top:1.6pt;width:282.75pt;height:79.5pt;z-index:251668480">
            <v:textbox style="mso-next-textbox:#_x0000_s1034">
              <w:txbxContent>
                <w:p w:rsidR="000034C8" w:rsidRPr="00823916" w:rsidRDefault="000034C8" w:rsidP="001C08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8239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TDO.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Locaux</w:t>
                  </w:r>
                  <w:r w:rsidRPr="008239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043"/>
                    <w:gridCol w:w="1443"/>
                    <w:gridCol w:w="2089"/>
                  </w:tblGrid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Objet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Nature/type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Rôle</w:t>
                        </w:r>
                      </w:p>
                    </w:tc>
                  </w:tr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Var/entier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compteur</w:t>
                        </w:r>
                      </w:p>
                    </w:tc>
                  </w:tr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Echange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1C088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Var/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booléen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Variable booléenne</w:t>
                        </w:r>
                      </w:p>
                    </w:tc>
                  </w:tr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Permute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1C088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procédure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34C8" w:rsidRDefault="000034C8"/>
              </w:txbxContent>
            </v:textbox>
          </v:shape>
        </w:pict>
      </w:r>
    </w:p>
    <w:p w:rsidR="009637C6" w:rsidRDefault="009637C6" w:rsidP="001C0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637C6" w:rsidRDefault="009637C6" w:rsidP="001C0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637C6" w:rsidRDefault="009637C6" w:rsidP="001C0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637C6" w:rsidRDefault="009637C6" w:rsidP="001C0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637C6" w:rsidRDefault="009637C6" w:rsidP="001C0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C0888" w:rsidRPr="00BE342E" w:rsidRDefault="00B37CB0" w:rsidP="001C0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37CB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pict>
          <v:shape id="_x0000_s1038" type="#_x0000_t202" style="position:absolute;margin-left:226.8pt;margin-top:3.55pt;width:296.25pt;height:422.4pt;z-index:251673600;mso-width-relative:margin;mso-height-relative:margin">
            <v:textbox>
              <w:txbxContent>
                <w:p w:rsidR="000034C8" w:rsidRPr="00BE342E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650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a:=b;</w:t>
                  </w:r>
                </w:p>
                <w:p w:rsidR="000034C8" w:rsidRPr="00BE342E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b:=aux;</w:t>
                  </w:r>
                </w:p>
                <w:p w:rsidR="000034C8" w:rsidRDefault="000034C8" w:rsidP="0006508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0650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begin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repeat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echange:=false;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for i:=1 to n-1 do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if(t[i]&gt;t[i+1])then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begin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permute(t[i],t[i+1]);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echange:=true;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end;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n:=n-1;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until(echange=false) or (n=1);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procedure Afficher(t:tab;n:integer);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var i:integer;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begin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for i:=1 to n do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begin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write(t[i],' | ');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end;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begin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Saisir(n);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Remplir(t,n);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Tri_Bulles(t,n);</w:t>
                  </w:r>
                </w:p>
                <w:p w:rsidR="000034C8" w:rsidRPr="009637C6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Afficher(t,n);</w:t>
                  </w:r>
                </w:p>
                <w:p w:rsidR="000034C8" w:rsidRDefault="000034C8" w:rsidP="0002064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637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end.</w:t>
                  </w:r>
                </w:p>
                <w:p w:rsidR="000034C8" w:rsidRDefault="000034C8" w:rsidP="0002064F"/>
              </w:txbxContent>
            </v:textbox>
          </v:shape>
        </w:pict>
      </w:r>
      <w:r w:rsidRPr="00B37CB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36" type="#_x0000_t32" style="position:absolute;margin-left:-4.1pt;margin-top:3.55pt;width:513.75pt;height:0;z-index:251671552" o:connectortype="straight"/>
        </w:pict>
      </w:r>
      <w:r w:rsidR="001C0888" w:rsidRPr="00BE34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C0888" w:rsidRPr="00BE342E">
        <w:rPr>
          <w:rFonts w:asciiTheme="majorBidi" w:hAnsiTheme="majorBidi" w:cstheme="majorBidi"/>
          <w:b/>
          <w:bCs/>
          <w:sz w:val="32"/>
          <w:szCs w:val="32"/>
          <w:u w:val="dotDash"/>
        </w:rPr>
        <w:t>Traduction Pascal :</w:t>
      </w:r>
      <w:r w:rsidR="001C0888" w:rsidRPr="00BE342E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program Bulles;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uses wincrt;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type tab=array[1..50] of integer;</w:t>
      </w:r>
    </w:p>
    <w:p w:rsidR="009637C6" w:rsidRPr="0006508C" w:rsidRDefault="0006508C" w:rsidP="0006508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</w:rPr>
        <w:t xml:space="preserve">var  n:integer ;     </w:t>
      </w:r>
      <w:r w:rsidR="009637C6" w:rsidRPr="0006508C">
        <w:rPr>
          <w:rFonts w:asciiTheme="majorBidi" w:hAnsiTheme="majorBidi" w:cstheme="majorBidi"/>
          <w:b/>
          <w:bCs/>
          <w:sz w:val="24"/>
          <w:szCs w:val="24"/>
        </w:rPr>
        <w:t>t:tab;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 Saisir(var n:integer);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</w:rPr>
        <w:t>begin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</w:rPr>
        <w:t>repeat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</w:rPr>
        <w:t xml:space="preserve">      write('saisir la taille d''un tableau= ');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readln(n);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until n&gt;0;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end;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 Remplir(var t:tab;n:integer);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var i:integer;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begin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for i:=1 to n do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begin</w:t>
      </w:r>
    </w:p>
    <w:p w:rsidR="009637C6" w:rsidRPr="0006508C" w:rsidRDefault="009637C6" w:rsidP="0006508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write('t[',i,']=');</w:t>
      </w:r>
      <w:r w:rsid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readln(t[i]);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end;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end;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 Tri_Bulles(var t:tab;n:integer);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>var i:integer;echange:boolean;</w:t>
      </w:r>
    </w:p>
    <w:p w:rsidR="009637C6" w:rsidRPr="0006508C" w:rsidRDefault="009637C6" w:rsidP="0006508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procedure permute(var a,b:integer);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var aux:integer;</w:t>
      </w:r>
    </w:p>
    <w:p w:rsidR="009637C6" w:rsidRPr="0006508C" w:rsidRDefault="009637C6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begin</w:t>
      </w:r>
    </w:p>
    <w:p w:rsidR="0002064F" w:rsidRPr="0006508C" w:rsidRDefault="0002064F" w:rsidP="0002064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508C">
        <w:rPr>
          <w:rFonts w:asciiTheme="majorBidi" w:hAnsiTheme="majorBidi" w:cstheme="majorBidi"/>
          <w:b/>
          <w:bCs/>
          <w:sz w:val="24"/>
          <w:szCs w:val="24"/>
        </w:rPr>
        <w:t xml:space="preserve">             aux:=a;</w:t>
      </w:r>
    </w:p>
    <w:p w:rsidR="0002064F" w:rsidRPr="0006508C" w:rsidRDefault="0002064F" w:rsidP="0002064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2064F" w:rsidRPr="009637C6" w:rsidRDefault="0002064F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A21C8" w:rsidRPr="00FA21C8" w:rsidRDefault="00B37CB0" w:rsidP="00FA21C8">
      <w:pPr>
        <w:pStyle w:val="Paragraphedeliste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firstLine="0"/>
        <w:rPr>
          <w:rFonts w:ascii="Jokerman" w:hAnsi="Jokerman" w:cstheme="majorBidi"/>
          <w:b/>
          <w:bCs/>
          <w:sz w:val="48"/>
          <w:szCs w:val="48"/>
        </w:rPr>
      </w:pPr>
      <w:r w:rsidRPr="00B37CB0">
        <w:rPr>
          <w:noProof/>
        </w:rPr>
        <w:lastRenderedPageBreak/>
        <w:pict>
          <v:shape id="_x0000_s1040" type="#_x0000_t202" style="position:absolute;left:0;text-align:left;margin-left:267.3pt;margin-top:12.55pt;width:283.5pt;height:177.75pt;z-index:251676672;mso-width-relative:margin;mso-height-relative:margin">
            <v:textbox style="mso-next-textbox:#_x0000_s1040">
              <w:txbxContent>
                <w:p w:rsidR="000034C8" w:rsidRPr="00E63629" w:rsidRDefault="000034C8" w:rsidP="00FA21C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636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dotDotDash"/>
                    </w:rPr>
                    <w:t>Algorithme de la procédure Tri_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dotDotDash"/>
                    </w:rPr>
                    <w:t>Insertion</w:t>
                  </w:r>
                  <w:r w:rsidRPr="00E63629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  <w:p w:rsidR="000034C8" w:rsidRPr="00CA45B8" w:rsidRDefault="000034C8" w:rsidP="00CA45B8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DEF PROC Tri_Insertion (var T :tab ;n :entier)</w:t>
                  </w:r>
                </w:p>
                <w:p w:rsidR="000034C8" w:rsidRPr="00CA45B8" w:rsidRDefault="000034C8" w:rsidP="00CA45B8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A45B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[ ] </w:t>
                  </w: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Pour </w:t>
                  </w:r>
                  <w:r w:rsidRPr="00CA45B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 de 2 à n </w:t>
                  </w: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faire</w:t>
                  </w:r>
                </w:p>
                <w:p w:rsidR="000034C8" w:rsidRPr="00CA45B8" w:rsidRDefault="000034C8" w:rsidP="00CA45B8">
                  <w:pPr>
                    <w:pStyle w:val="Paragraphedeliste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[x</w:t>
                  </w:r>
                  <w:r>
                    <w:sym w:font="Wingdings" w:char="F0DF"/>
                  </w: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T[i],</w:t>
                  </w:r>
                  <w:r w:rsidRPr="00CA45B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j</w:t>
                  </w:r>
                  <w:r>
                    <w:rPr>
                      <w:rFonts w:eastAsia="Wingdings-Regular"/>
                    </w:rPr>
                    <w:sym w:font="Wingdings" w:char="F0DF"/>
                  </w:r>
                  <w:r w:rsidRPr="00CA45B8">
                    <w:rPr>
                      <w:rFonts w:asciiTheme="majorBidi" w:hAnsiTheme="majorBidi" w:cstheme="majorBidi"/>
                      <w:sz w:val="24"/>
                      <w:szCs w:val="24"/>
                    </w:rPr>
                    <w:t>i ]</w:t>
                  </w:r>
                </w:p>
                <w:p w:rsidR="000034C8" w:rsidRPr="00CA45B8" w:rsidRDefault="000034C8" w:rsidP="00CA45B8">
                  <w:pPr>
                    <w:pStyle w:val="Paragraphedeliste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Tant que </w:t>
                  </w:r>
                  <w:r w:rsidRPr="00CA45B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 j &gt;1) et ( T[j-1] &gt; x ) </w:t>
                  </w: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faire</w:t>
                  </w:r>
                </w:p>
                <w:p w:rsidR="000034C8" w:rsidRPr="00CA45B8" w:rsidRDefault="000034C8" w:rsidP="00CA45B8">
                  <w:pPr>
                    <w:pStyle w:val="Paragraphedeliste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CA45B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T[j ]</w:t>
                  </w:r>
                  <w:r>
                    <w:rPr>
                      <w:rFonts w:eastAsia="Arial Unicode MS"/>
                    </w:rPr>
                    <w:sym w:font="Wingdings" w:char="F0DF"/>
                  </w:r>
                  <w:r w:rsidRPr="00CA45B8">
                    <w:rPr>
                      <w:rFonts w:asciiTheme="majorBidi" w:eastAsia="Wingdings-Regular" w:hAnsiTheme="majorBidi" w:cstheme="majorBidi"/>
                      <w:sz w:val="24"/>
                      <w:szCs w:val="24"/>
                    </w:rPr>
                    <w:t xml:space="preserve"> </w:t>
                  </w:r>
                  <w:r w:rsidRPr="00CA45B8">
                    <w:rPr>
                      <w:rFonts w:asciiTheme="majorBidi" w:hAnsiTheme="majorBidi" w:cstheme="majorBidi"/>
                      <w:sz w:val="24"/>
                      <w:szCs w:val="24"/>
                    </w:rPr>
                    <w:t>T[j-1]</w:t>
                  </w:r>
                </w:p>
                <w:p w:rsidR="000034C8" w:rsidRPr="00CA45B8" w:rsidRDefault="000034C8" w:rsidP="00CA45B8">
                  <w:pPr>
                    <w:pStyle w:val="Paragraphedeliste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CA45B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j </w:t>
                  </w:r>
                  <w:r>
                    <w:rPr>
                      <w:rFonts w:eastAsia="Arial Unicode MS"/>
                    </w:rPr>
                    <w:sym w:font="Wingdings" w:char="F0DF"/>
                  </w:r>
                  <w:r w:rsidRPr="00CA45B8">
                    <w:rPr>
                      <w:rFonts w:asciiTheme="majorBidi" w:eastAsia="Wingdings-Regular" w:hAnsiTheme="majorBidi" w:cstheme="majorBidi"/>
                      <w:sz w:val="24"/>
                      <w:szCs w:val="24"/>
                    </w:rPr>
                    <w:t xml:space="preserve"> </w:t>
                  </w:r>
                  <w:r w:rsidRPr="00CA45B8">
                    <w:rPr>
                      <w:rFonts w:asciiTheme="majorBidi" w:hAnsiTheme="majorBidi" w:cstheme="majorBidi"/>
                      <w:sz w:val="24"/>
                      <w:szCs w:val="24"/>
                    </w:rPr>
                    <w:t>j - 1</w:t>
                  </w:r>
                </w:p>
                <w:p w:rsidR="000034C8" w:rsidRPr="00CA45B8" w:rsidRDefault="000034C8" w:rsidP="00CA45B8">
                  <w:pPr>
                    <w:pStyle w:val="Paragraphedeliste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FinTantQue</w:t>
                  </w:r>
                </w:p>
                <w:p w:rsidR="000034C8" w:rsidRPr="00CA45B8" w:rsidRDefault="000034C8" w:rsidP="00CA45B8">
                  <w:pPr>
                    <w:pStyle w:val="Paragraphedeliste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T[j ] </w:t>
                  </w:r>
                  <w:r>
                    <w:rPr>
                      <w:rFonts w:eastAsia="Arial Unicode MS"/>
                    </w:rPr>
                    <w:sym w:font="Wingdings" w:char="F0DF"/>
                  </w: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x</w:t>
                  </w:r>
                </w:p>
                <w:p w:rsidR="000034C8" w:rsidRPr="00CA45B8" w:rsidRDefault="000034C8" w:rsidP="00CA45B8">
                  <w:pPr>
                    <w:pStyle w:val="Paragraphedeliste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FinPour</w:t>
                  </w:r>
                </w:p>
                <w:p w:rsidR="000034C8" w:rsidRPr="00CA45B8" w:rsidRDefault="000034C8" w:rsidP="00CA45B8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A45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 Tri_Insertion</w:t>
                  </w:r>
                </w:p>
              </w:txbxContent>
            </v:textbox>
          </v:shape>
        </w:pict>
      </w:r>
      <w:r w:rsidR="00FA21C8" w:rsidRPr="00FA21C8">
        <w:rPr>
          <w:rFonts w:ascii="Jokerman" w:hAnsi="Jokerman" w:cstheme="majorBidi"/>
          <w:b/>
          <w:bCs/>
          <w:sz w:val="48"/>
          <w:szCs w:val="48"/>
          <w:u w:val="double"/>
        </w:rPr>
        <w:t xml:space="preserve">Tr i </w:t>
      </w:r>
      <w:r w:rsidR="00FA21C8">
        <w:rPr>
          <w:rFonts w:ascii="Jokerman" w:hAnsi="Jokerman" w:cstheme="majorBidi"/>
          <w:b/>
          <w:bCs/>
          <w:sz w:val="48"/>
          <w:szCs w:val="48"/>
          <w:u w:val="double"/>
        </w:rPr>
        <w:t>par Insertion</w:t>
      </w:r>
      <w:r w:rsidR="00FA21C8" w:rsidRPr="00FA21C8">
        <w:rPr>
          <w:rFonts w:ascii="Jokerman" w:hAnsi="Jokerman" w:cstheme="majorBidi"/>
          <w:b/>
          <w:bCs/>
          <w:sz w:val="48"/>
          <w:szCs w:val="48"/>
        </w:rPr>
        <w:t xml:space="preserve"> :</w:t>
      </w:r>
    </w:p>
    <w:p w:rsidR="00CA45B8" w:rsidRDefault="009637C6" w:rsidP="00CA45B8">
      <w:pPr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CA45B8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CA45B8" w:rsidRPr="00CA45B8">
        <w:rPr>
          <w:rFonts w:asciiTheme="majorBidi" w:hAnsiTheme="majorBidi" w:cstheme="majorBidi"/>
          <w:b/>
          <w:bCs/>
          <w:sz w:val="24"/>
          <w:szCs w:val="24"/>
          <w:u w:val="dash"/>
        </w:rPr>
        <w:t>Analyse de la procédure Tri_Insertion</w:t>
      </w:r>
      <w:r w:rsidR="00CA45B8">
        <w:rPr>
          <w:rFonts w:ascii="DejaVuSans" w:hAnsi="DejaVuSans" w:cs="DejaVuSans"/>
          <w:sz w:val="20"/>
          <w:szCs w:val="20"/>
        </w:rPr>
        <w:t xml:space="preserve"> :</w:t>
      </w:r>
    </w:p>
    <w:p w:rsidR="00CA45B8" w:rsidRPr="00CA45B8" w:rsidRDefault="00CA45B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DEF PROC Tri_Insertion (var</w:t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 xml:space="preserve"> T :</w:t>
      </w:r>
      <w:r>
        <w:rPr>
          <w:rFonts w:asciiTheme="majorBidi" w:hAnsiTheme="majorBidi" w:cstheme="majorBidi"/>
          <w:b/>
          <w:bCs/>
          <w:sz w:val="24"/>
          <w:szCs w:val="24"/>
        </w:rPr>
        <w:t>tab</w:t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 xml:space="preserve"> ;n :entier)</w:t>
      </w:r>
    </w:p>
    <w:p w:rsidR="00CA45B8" w:rsidRPr="00CA45B8" w:rsidRDefault="00CA45B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A45B8">
        <w:rPr>
          <w:rFonts w:asciiTheme="majorBidi" w:hAnsiTheme="majorBidi" w:cstheme="majorBidi"/>
          <w:b/>
          <w:bCs/>
          <w:sz w:val="24"/>
          <w:szCs w:val="24"/>
        </w:rPr>
        <w:t xml:space="preserve">Résultat= </w:t>
      </w:r>
      <w:r w:rsidRPr="00CA45B8">
        <w:rPr>
          <w:rFonts w:asciiTheme="majorBidi" w:hAnsiTheme="majorBidi" w:cstheme="majorBidi"/>
          <w:sz w:val="24"/>
          <w:szCs w:val="24"/>
        </w:rPr>
        <w:t xml:space="preserve">[ ] </w:t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 w:rsidRPr="00CA45B8">
        <w:rPr>
          <w:rFonts w:asciiTheme="majorBidi" w:hAnsiTheme="majorBidi" w:cstheme="majorBidi"/>
          <w:sz w:val="24"/>
          <w:szCs w:val="24"/>
        </w:rPr>
        <w:t xml:space="preserve">i de 2 à n </w:t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>faire</w:t>
      </w:r>
    </w:p>
    <w:p w:rsidR="00CA45B8" w:rsidRPr="00CA45B8" w:rsidRDefault="00CA45B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[x</w:t>
      </w:r>
      <w:r>
        <w:rPr>
          <w:rFonts w:asciiTheme="majorBidi" w:hAnsiTheme="majorBidi" w:cstheme="majorBidi"/>
          <w:b/>
          <w:bCs/>
          <w:sz w:val="24"/>
          <w:szCs w:val="24"/>
        </w:rPr>
        <w:sym w:font="Wingdings" w:char="F0DF"/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>T[i]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</w:t>
      </w:r>
      <w:r>
        <w:rPr>
          <w:rFonts w:asciiTheme="majorBidi" w:eastAsia="Wingdings-Regular" w:hAnsiTheme="majorBidi" w:cstheme="majorBidi"/>
          <w:sz w:val="24"/>
          <w:szCs w:val="24"/>
        </w:rPr>
        <w:sym w:font="Wingdings" w:char="F0DF"/>
      </w:r>
      <w:r w:rsidRPr="00CA45B8">
        <w:rPr>
          <w:rFonts w:asciiTheme="majorBidi" w:hAnsiTheme="majorBidi" w:cstheme="majorBidi"/>
          <w:sz w:val="24"/>
          <w:szCs w:val="24"/>
        </w:rPr>
        <w:t>i ]</w:t>
      </w:r>
    </w:p>
    <w:p w:rsidR="00CA45B8" w:rsidRPr="00CA45B8" w:rsidRDefault="00CA45B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 xml:space="preserve">Tant que </w:t>
      </w:r>
      <w:r w:rsidRPr="00CA45B8">
        <w:rPr>
          <w:rFonts w:asciiTheme="majorBidi" w:hAnsiTheme="majorBidi" w:cstheme="majorBidi"/>
          <w:sz w:val="24"/>
          <w:szCs w:val="24"/>
        </w:rPr>
        <w:t xml:space="preserve">( j &gt;1) et ( T[j-1] &gt; </w:t>
      </w:r>
      <w:r>
        <w:rPr>
          <w:rFonts w:asciiTheme="majorBidi" w:hAnsiTheme="majorBidi" w:cstheme="majorBidi"/>
          <w:sz w:val="24"/>
          <w:szCs w:val="24"/>
        </w:rPr>
        <w:t>x</w:t>
      </w:r>
      <w:r w:rsidRPr="00CA45B8">
        <w:rPr>
          <w:rFonts w:asciiTheme="majorBidi" w:hAnsiTheme="majorBidi" w:cstheme="majorBidi"/>
          <w:sz w:val="24"/>
          <w:szCs w:val="24"/>
        </w:rPr>
        <w:t xml:space="preserve"> ) </w:t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>faire</w:t>
      </w:r>
    </w:p>
    <w:p w:rsidR="00CA45B8" w:rsidRPr="00CA45B8" w:rsidRDefault="00CA45B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CA45B8">
        <w:rPr>
          <w:rFonts w:asciiTheme="majorBidi" w:hAnsiTheme="majorBidi" w:cstheme="majorBidi"/>
          <w:sz w:val="24"/>
          <w:szCs w:val="24"/>
        </w:rPr>
        <w:t>T[j ]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CA45B8">
        <w:rPr>
          <w:rFonts w:asciiTheme="majorBidi" w:eastAsia="Wingdings-Regular" w:hAnsiTheme="majorBidi" w:cstheme="majorBidi"/>
          <w:sz w:val="24"/>
          <w:szCs w:val="24"/>
        </w:rPr>
        <w:t xml:space="preserve"> </w:t>
      </w:r>
      <w:r w:rsidRPr="00CA45B8">
        <w:rPr>
          <w:rFonts w:asciiTheme="majorBidi" w:hAnsiTheme="majorBidi" w:cstheme="majorBidi"/>
          <w:sz w:val="24"/>
          <w:szCs w:val="24"/>
        </w:rPr>
        <w:t>T[j-1]</w:t>
      </w:r>
    </w:p>
    <w:p w:rsidR="00CA45B8" w:rsidRPr="00CA45B8" w:rsidRDefault="00CA45B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CA45B8">
        <w:rPr>
          <w:rFonts w:asciiTheme="majorBidi" w:hAnsiTheme="majorBidi" w:cstheme="majorBidi"/>
          <w:sz w:val="24"/>
          <w:szCs w:val="24"/>
        </w:rPr>
        <w:t xml:space="preserve">j 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CA45B8">
        <w:rPr>
          <w:rFonts w:asciiTheme="majorBidi" w:eastAsia="Wingdings-Regular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 - 1</w:t>
      </w:r>
    </w:p>
    <w:p w:rsidR="00CA45B8" w:rsidRPr="00CA45B8" w:rsidRDefault="00CA45B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>FinTantQue</w:t>
      </w:r>
    </w:p>
    <w:p w:rsidR="00CA45B8" w:rsidRPr="00CA45B8" w:rsidRDefault="00CA45B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 xml:space="preserve">T[j ] 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CA45B8" w:rsidRPr="00CA45B8" w:rsidRDefault="00CA45B8" w:rsidP="00CA45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A45B8">
        <w:rPr>
          <w:rFonts w:asciiTheme="majorBidi" w:hAnsiTheme="majorBidi" w:cstheme="majorBidi"/>
          <w:b/>
          <w:bCs/>
          <w:sz w:val="24"/>
          <w:szCs w:val="24"/>
        </w:rPr>
        <w:t>FinPour</w:t>
      </w:r>
    </w:p>
    <w:p w:rsidR="009637C6" w:rsidRPr="00CA45B8" w:rsidRDefault="00CA45B8" w:rsidP="00CA45B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Fin</w:t>
      </w:r>
      <w:r w:rsidRPr="00CA45B8">
        <w:rPr>
          <w:rFonts w:asciiTheme="majorBidi" w:hAnsiTheme="majorBidi" w:cstheme="majorBidi"/>
          <w:b/>
          <w:bCs/>
          <w:sz w:val="24"/>
          <w:szCs w:val="24"/>
        </w:rPr>
        <w:t xml:space="preserve"> Tri_Insertion</w:t>
      </w:r>
    </w:p>
    <w:p w:rsidR="009637C6" w:rsidRPr="001C0888" w:rsidRDefault="00B37CB0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41" type="#_x0000_t202" style="position:absolute;margin-left:-9.45pt;margin-top:2.2pt;width:282.75pt;height:63.75pt;z-index:251677696">
            <v:textbox style="mso-next-textbox:#_x0000_s1041">
              <w:txbxContent>
                <w:p w:rsidR="000034C8" w:rsidRPr="00823916" w:rsidRDefault="000034C8" w:rsidP="00CA45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8239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TDO.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Locaux</w:t>
                  </w:r>
                  <w:r w:rsidRPr="008239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03"/>
                    <w:gridCol w:w="1443"/>
                    <w:gridCol w:w="1123"/>
                  </w:tblGrid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Objet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Nature/type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Rôle</w:t>
                        </w:r>
                      </w:p>
                    </w:tc>
                  </w:tr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i,j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Var/entier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compteur</w:t>
                        </w:r>
                      </w:p>
                    </w:tc>
                  </w:tr>
                  <w:tr w:rsidR="000034C8" w:rsidRPr="002B4E7D" w:rsidTr="00CA45B8"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B4E7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Var/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34C8" w:rsidRPr="002B4E7D" w:rsidRDefault="000034C8" w:rsidP="00CA45B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34C8" w:rsidRDefault="000034C8" w:rsidP="00CA45B8"/>
              </w:txbxContent>
            </v:textbox>
          </v:shape>
        </w:pict>
      </w:r>
      <w:r w:rsidR="009637C6" w:rsidRPr="00CA45B8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</w:p>
    <w:p w:rsidR="00A81664" w:rsidRDefault="00A81664" w:rsidP="009637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81664" w:rsidRDefault="00A81664" w:rsidP="00A81664">
      <w:pPr>
        <w:rPr>
          <w:rFonts w:asciiTheme="majorBidi" w:hAnsiTheme="majorBidi" w:cstheme="majorBidi"/>
          <w:sz w:val="24"/>
          <w:szCs w:val="24"/>
        </w:rPr>
      </w:pPr>
    </w:p>
    <w:p w:rsidR="00A81664" w:rsidRPr="00BE342E" w:rsidRDefault="00A81664" w:rsidP="00A816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81664" w:rsidRPr="0045205C" w:rsidRDefault="00B37CB0" w:rsidP="00A816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37CB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pict>
          <v:shape id="_x0000_s1043" type="#_x0000_t202" style="position:absolute;margin-left:226.8pt;margin-top:3.55pt;width:296.25pt;height:473.65pt;z-index:251680768;mso-width-relative:margin;mso-height-relative:margin">
            <v:textbox>
              <w:txbxContent>
                <w:p w:rsidR="000034C8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8166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procedure Tri_Insertion(var t:tab;n:integer);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var i,j,x:integer;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begin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for i:=2 to n do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begin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 x:=t[i];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 j:=i;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while (j&gt;1) and (t[j-1]&gt;x) do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</w:t>
                  </w: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begin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t[j]:=t[j-1];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j:=j-1;</w:t>
                  </w:r>
                </w:p>
                <w:p w:rsidR="000034C8" w:rsidRPr="00BE342E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end;</w:t>
                  </w:r>
                </w:p>
                <w:p w:rsidR="000034C8" w:rsidRPr="00BE342E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 t[j]:=x;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     end;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end;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procedure Afficher(t:tab;n:integer);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var i:integer;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begin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for i:=1 to n do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begin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 write(t[i],' | ');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end;</w:t>
                  </w:r>
                </w:p>
                <w:p w:rsidR="000034C8" w:rsidRPr="00BE342E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end;</w:t>
                  </w:r>
                </w:p>
                <w:p w:rsidR="000034C8" w:rsidRPr="00BE342E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{*********** programme principal***************}</w:t>
                  </w:r>
                </w:p>
                <w:p w:rsidR="000034C8" w:rsidRPr="00BE342E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begin</w:t>
                  </w:r>
                </w:p>
                <w:p w:rsidR="000034C8" w:rsidRPr="00BE342E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Saisir(n);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E34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Remplir(t,n);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Tri_Insertion(t,n);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Afficher(t,n);</w:t>
                  </w:r>
                </w:p>
                <w:p w:rsidR="000034C8" w:rsidRPr="00A81664" w:rsidRDefault="000034C8" w:rsidP="00A816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816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end.</w:t>
                  </w:r>
                </w:p>
                <w:p w:rsidR="000034C8" w:rsidRDefault="000034C8" w:rsidP="00A81664"/>
              </w:txbxContent>
            </v:textbox>
          </v:shape>
        </w:pict>
      </w:r>
      <w:r w:rsidRPr="00B37CB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42" type="#_x0000_t32" style="position:absolute;margin-left:-4.1pt;margin-top:3.55pt;width:513.75pt;height:0;z-index:251679744" o:connectortype="straight"/>
        </w:pict>
      </w:r>
      <w:r w:rsidR="00A81664" w:rsidRPr="00B95F2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A81664" w:rsidRPr="0045205C">
        <w:rPr>
          <w:rFonts w:asciiTheme="majorBidi" w:hAnsiTheme="majorBidi" w:cstheme="majorBidi"/>
          <w:b/>
          <w:bCs/>
          <w:sz w:val="32"/>
          <w:szCs w:val="32"/>
          <w:u w:val="dotDash"/>
          <w:lang w:val="en-US"/>
        </w:rPr>
        <w:t>Traduction Pascal :</w:t>
      </w:r>
      <w:r w:rsidR="00A81664" w:rsidRPr="0045205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program Insertion;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uses wincrt;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type tab=array[1..50] of integer;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</w:rPr>
        <w:t>var n:integer;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</w:rPr>
        <w:t xml:space="preserve">    t:tab;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 Saisir(var n:integer);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</w:rPr>
        <w:t>begin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</w:rPr>
        <w:t>repeat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</w:rPr>
        <w:t xml:space="preserve">      write('saisir la taille d''un tableau= ');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readln(n);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until n&gt;0;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end;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 Remplir(var t:tab;n:integer);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var i:integer;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begin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for i:=1 to n do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begin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write('t[',i,']=');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readln(t[i]);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end;</w:t>
      </w:r>
    </w:p>
    <w:p w:rsidR="00A81664" w:rsidRPr="00A81664" w:rsidRDefault="00A81664" w:rsidP="00A816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1664">
        <w:rPr>
          <w:rFonts w:asciiTheme="majorBidi" w:hAnsiTheme="majorBidi" w:cstheme="majorBidi"/>
          <w:b/>
          <w:bCs/>
          <w:sz w:val="24"/>
          <w:szCs w:val="24"/>
          <w:lang w:val="en-US"/>
        </w:rPr>
        <w:t>end;</w:t>
      </w:r>
    </w:p>
    <w:p w:rsidR="00BE342E" w:rsidRDefault="00BE342E" w:rsidP="00A8166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E342E" w:rsidRPr="00BE342E" w:rsidRDefault="00BE342E" w:rsidP="00BE342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E342E" w:rsidRPr="00BE342E" w:rsidRDefault="00BE342E" w:rsidP="00BE342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E342E" w:rsidRPr="00BE342E" w:rsidRDefault="00BE342E" w:rsidP="00BE342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E342E" w:rsidRDefault="00BE342E" w:rsidP="00BE342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81664" w:rsidRDefault="00BE342E" w:rsidP="00BE342E">
      <w:pPr>
        <w:tabs>
          <w:tab w:val="left" w:pos="163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1666F7" w:rsidRPr="001666F7" w:rsidRDefault="001666F7" w:rsidP="001666F7">
      <w:pPr>
        <w:pStyle w:val="Paragraphedeliste"/>
        <w:numPr>
          <w:ilvl w:val="0"/>
          <w:numId w:val="24"/>
        </w:numPr>
        <w:tabs>
          <w:tab w:val="left" w:pos="284"/>
          <w:tab w:val="left" w:pos="1635"/>
        </w:tabs>
        <w:spacing w:after="0" w:line="240" w:lineRule="auto"/>
        <w:ind w:left="142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1666F7">
        <w:rPr>
          <w:rFonts w:ascii="Ravie" w:hAnsi="Ravie" w:cstheme="majorBidi"/>
          <w:sz w:val="24"/>
          <w:szCs w:val="24"/>
          <w:u w:val="single"/>
          <w:lang w:val="en-US"/>
        </w:rPr>
        <w:lastRenderedPageBreak/>
        <w:t xml:space="preserve">Les </w:t>
      </w:r>
      <w:r w:rsidRPr="001666F7">
        <w:rPr>
          <w:rFonts w:ascii="Ravie" w:hAnsi="Ravie" w:cstheme="majorBidi"/>
          <w:sz w:val="24"/>
          <w:szCs w:val="24"/>
          <w:u w:val="single"/>
        </w:rPr>
        <w:t>recherches</w:t>
      </w:r>
      <w:r w:rsidRPr="001666F7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1666F7" w:rsidRPr="001666F7" w:rsidRDefault="00B37CB0" w:rsidP="001666F7">
      <w:pPr>
        <w:pStyle w:val="Paragraphedeliste"/>
        <w:numPr>
          <w:ilvl w:val="0"/>
          <w:numId w:val="25"/>
        </w:numPr>
        <w:tabs>
          <w:tab w:val="left" w:pos="1635"/>
        </w:tabs>
        <w:spacing w:after="0" w:line="240" w:lineRule="auto"/>
        <w:rPr>
          <w:rFonts w:ascii="Jokerman" w:hAnsi="Jokerman" w:cstheme="majorBidi"/>
          <w:sz w:val="24"/>
          <w:szCs w:val="24"/>
          <w:u w:val="single"/>
        </w:rPr>
      </w:pPr>
      <w:r>
        <w:rPr>
          <w:rFonts w:ascii="Jokerman" w:hAnsi="Jokerman" w:cstheme="majorBidi"/>
          <w:noProof/>
          <w:sz w:val="24"/>
          <w:szCs w:val="24"/>
          <w:u w:val="single"/>
          <w:lang w:eastAsia="fr-FR"/>
        </w:rPr>
        <w:pict>
          <v:shape id="_x0000_s1047" type="#_x0000_t32" style="position:absolute;left:0;text-align:left;margin-left:238.8pt;margin-top:7.8pt;width:0;height:3in;z-index:251685888" o:connectortype="straight">
            <o:extrusion v:ext="view" rotationangle="5,-15"/>
          </v:shape>
        </w:pict>
      </w:r>
      <w:r w:rsidR="001666F7" w:rsidRPr="001666F7">
        <w:rPr>
          <w:rFonts w:ascii="Jokerman" w:hAnsi="Jokerman" w:cstheme="majorBidi"/>
          <w:sz w:val="24"/>
          <w:szCs w:val="24"/>
          <w:u w:val="single"/>
        </w:rPr>
        <w:t>La recherche séquentielle</w:t>
      </w:r>
      <w:r w:rsidR="001666F7" w:rsidRPr="001666F7">
        <w:rPr>
          <w:rFonts w:ascii="Jokerman" w:hAnsi="Jokerman" w:cstheme="majorBidi"/>
          <w:sz w:val="24"/>
          <w:szCs w:val="24"/>
        </w:rPr>
        <w:t> :</w:t>
      </w:r>
    </w:p>
    <w:p w:rsidR="00D62C98" w:rsidRDefault="00B37CB0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6" type="#_x0000_t202" style="position:absolute;left:0;text-align:left;margin-left:-48.2pt;margin-top:.9pt;width:274.75pt;height:210.75pt;z-index:251684864;mso-width-relative:margin;mso-height-relative:margin" stroked="f">
            <v:textbox>
              <w:txbxContent>
                <w:p w:rsidR="000034C8" w:rsidRPr="001666F7" w:rsidRDefault="000034C8" w:rsidP="00D62C98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666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Analyse de la fonction Recherche:</w:t>
                  </w:r>
                </w:p>
                <w:p w:rsidR="000034C8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0034C8" w:rsidRPr="001666F7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DEF FN rech_seq (T:TAB ;n,</w:t>
                  </w: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v:entier): Booléen</w:t>
                  </w:r>
                </w:p>
                <w:p w:rsidR="000034C8" w:rsidRPr="001666F7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Résultat=rech_seq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sym w:font="Wingdings" w:char="F0DF"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trouve</w:t>
                  </w:r>
                </w:p>
                <w:p w:rsidR="000034C8" w:rsidRPr="001666F7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[i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sym w:font="Wingdings" w:char="F0DF"/>
                  </w: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,trouve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sym w:font="Wingdings" w:char="F0DF"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faux</w:t>
                  </w: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]Répéter</w:t>
                  </w:r>
                </w:p>
                <w:p w:rsidR="000034C8" w:rsidRPr="001666F7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   i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sym w:font="Wingdings" w:char="F0DF"/>
                  </w: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i+1</w:t>
                  </w:r>
                </w:p>
                <w:p w:rsidR="000034C8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    si (T[i]=v) alors</w:t>
                  </w:r>
                </w:p>
                <w:p w:rsidR="000034C8" w:rsidRDefault="000034C8" w:rsidP="00D62C98">
                  <w:pPr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  <w:t>trouve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sym w:font="Wingdings" w:char="F0DF"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vrai</w:t>
                  </w:r>
                </w:p>
                <w:p w:rsidR="000034C8" w:rsidRPr="001666F7" w:rsidRDefault="000034C8" w:rsidP="00D62C98">
                  <w:pPr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     finsi</w:t>
                  </w:r>
                </w:p>
                <w:p w:rsidR="000034C8" w:rsidRPr="001666F7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jusqu'a (trouve=vrai</w:t>
                  </w: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 ou (i=n)</w:t>
                  </w:r>
                </w:p>
                <w:p w:rsidR="000034C8" w:rsidRPr="001666F7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</w:t>
                  </w:r>
                  <w:r w:rsidRPr="00D62C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rech_seq</w:t>
                  </w:r>
                </w:p>
                <w:p w:rsidR="000034C8" w:rsidRDefault="000034C8" w:rsidP="00D62C98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T.D.O.Locaux:</w:t>
                  </w:r>
                </w:p>
                <w:tbl>
                  <w:tblPr>
                    <w:tblStyle w:val="Grilledutableau"/>
                    <w:tblW w:w="0" w:type="auto"/>
                    <w:tblInd w:w="142" w:type="dxa"/>
                    <w:tblLook w:val="04A0"/>
                  </w:tblPr>
                  <w:tblGrid>
                    <w:gridCol w:w="817"/>
                    <w:gridCol w:w="1417"/>
                    <w:gridCol w:w="2973"/>
                  </w:tblGrid>
                  <w:tr w:rsidR="000034C8" w:rsidRPr="00D62C98" w:rsidTr="00D62C98">
                    <w:tc>
                      <w:tcPr>
                        <w:tcW w:w="817" w:type="dxa"/>
                      </w:tcPr>
                      <w:p w:rsidR="000034C8" w:rsidRPr="00D62C98" w:rsidRDefault="000034C8" w:rsidP="00D62C9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Objet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34C8" w:rsidRPr="00D62C98" w:rsidRDefault="000034C8" w:rsidP="00D62C9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Nature/type</w:t>
                        </w:r>
                      </w:p>
                    </w:tc>
                    <w:tc>
                      <w:tcPr>
                        <w:tcW w:w="2973" w:type="dxa"/>
                      </w:tcPr>
                      <w:p w:rsidR="000034C8" w:rsidRPr="00D62C98" w:rsidRDefault="000034C8" w:rsidP="00D62C9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Rôle</w:t>
                        </w:r>
                      </w:p>
                    </w:tc>
                  </w:tr>
                  <w:tr w:rsidR="000034C8" w:rsidRPr="00D62C98" w:rsidTr="00D62C98">
                    <w:tc>
                      <w:tcPr>
                        <w:tcW w:w="817" w:type="dxa"/>
                      </w:tcPr>
                      <w:p w:rsidR="000034C8" w:rsidRPr="00D62C98" w:rsidRDefault="000034C8" w:rsidP="00D62C9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34C8" w:rsidRPr="00D62C98" w:rsidRDefault="000034C8" w:rsidP="00D62C98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</w:rPr>
                          <w:t>Var/entier</w:t>
                        </w:r>
                      </w:p>
                    </w:tc>
                    <w:tc>
                      <w:tcPr>
                        <w:tcW w:w="2973" w:type="dxa"/>
                      </w:tcPr>
                      <w:p w:rsidR="000034C8" w:rsidRPr="00D62C98" w:rsidRDefault="000034C8" w:rsidP="00D62C98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</w:rPr>
                          <w:t>Compteur</w:t>
                        </w:r>
                      </w:p>
                    </w:tc>
                  </w:tr>
                  <w:tr w:rsidR="000034C8" w:rsidRPr="00D62C98" w:rsidTr="00D62C98">
                    <w:tc>
                      <w:tcPr>
                        <w:tcW w:w="817" w:type="dxa"/>
                      </w:tcPr>
                      <w:p w:rsidR="000034C8" w:rsidRPr="00D62C98" w:rsidRDefault="000034C8" w:rsidP="00D62C9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t</w:t>
                        </w:r>
                        <w:r w:rsidRPr="00D62C98">
                          <w:rPr>
                            <w:rFonts w:asciiTheme="majorBidi" w:hAnsiTheme="majorBidi" w:cstheme="majorBidi"/>
                          </w:rPr>
                          <w:t>rouve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34C8" w:rsidRPr="00D62C98" w:rsidRDefault="000034C8" w:rsidP="00D62C98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</w:rPr>
                          <w:t>Var /booléen</w:t>
                        </w:r>
                      </w:p>
                    </w:tc>
                    <w:tc>
                      <w:tcPr>
                        <w:tcW w:w="2973" w:type="dxa"/>
                      </w:tcPr>
                      <w:p w:rsidR="000034C8" w:rsidRPr="00D62C98" w:rsidRDefault="000034C8" w:rsidP="00D62C98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</w:rPr>
                          <w:t>Le résultat de la recherche</w:t>
                        </w:r>
                      </w:p>
                    </w:tc>
                  </w:tr>
                </w:tbl>
                <w:p w:rsidR="000034C8" w:rsidRDefault="000034C8" w:rsidP="00D62C98">
                  <w:pPr>
                    <w:ind w:left="142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5" type="#_x0000_t202" style="position:absolute;left:0;text-align:left;margin-left:233.3pt;margin-top:.9pt;width:290.25pt;height:185.2pt;z-index:251682816;mso-width-relative:margin;mso-height-relative:margin" stroked="f">
            <v:textbox>
              <w:txbxContent>
                <w:p w:rsidR="000034C8" w:rsidRPr="00D62C98" w:rsidRDefault="000034C8" w:rsidP="00D62C98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62C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Algorithme de la fonction recherche:</w:t>
                  </w:r>
                </w:p>
                <w:p w:rsidR="000034C8" w:rsidRDefault="000034C8" w:rsidP="00D62C98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62C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DEF FN rech_seq (T:tab ;n,v:entier): Booléen</w:t>
                  </w:r>
                </w:p>
                <w:p w:rsidR="000034C8" w:rsidRPr="00D62C98" w:rsidRDefault="000034C8" w:rsidP="00D62C98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62C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[i</w:t>
                  </w:r>
                  <w:r>
                    <w:rPr>
                      <w:rFonts w:ascii="Times New Roman" w:eastAsia="Arial Unicode MS" w:hAnsi="Times New Roman" w:cs="Times New Roman"/>
                    </w:rPr>
                    <w:sym w:font="Wingdings" w:char="F0DF"/>
                  </w:r>
                  <w:r w:rsidRPr="00D62C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0,trouve</w:t>
                  </w:r>
                  <w:r>
                    <w:sym w:font="Wingdings" w:char="F0DF"/>
                  </w:r>
                  <w:r w:rsidRPr="00D62C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faux]Répéter</w:t>
                  </w:r>
                </w:p>
                <w:p w:rsidR="000034C8" w:rsidRPr="001666F7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   i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sym w:font="Wingdings" w:char="F0DF"/>
                  </w: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i+1</w:t>
                  </w:r>
                </w:p>
                <w:p w:rsidR="000034C8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    si (T[i]=v) alors</w:t>
                  </w:r>
                </w:p>
                <w:p w:rsidR="000034C8" w:rsidRDefault="000034C8" w:rsidP="00D62C98">
                  <w:pPr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  <w:t>trouve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sym w:font="Wingdings" w:char="F0DF"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vrai</w:t>
                  </w:r>
                </w:p>
                <w:p w:rsidR="000034C8" w:rsidRPr="001666F7" w:rsidRDefault="000034C8" w:rsidP="00D62C98">
                  <w:pPr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     finsi</w:t>
                  </w:r>
                </w:p>
                <w:p w:rsidR="000034C8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jusqu'a (trouve=vrai</w:t>
                  </w: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 ou (i=n)</w:t>
                  </w:r>
                </w:p>
                <w:p w:rsidR="000034C8" w:rsidRDefault="000034C8" w:rsidP="00D62C98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62C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rech_seq</w:t>
                  </w:r>
                  <w:r>
                    <w:sym w:font="Wingdings" w:char="F0DF"/>
                  </w:r>
                  <w:r w:rsidRPr="00D62C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trouve</w:t>
                  </w:r>
                </w:p>
                <w:p w:rsidR="000034C8" w:rsidRPr="00D62C98" w:rsidRDefault="000034C8" w:rsidP="00D62C98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 rech_seq</w:t>
                  </w:r>
                </w:p>
                <w:p w:rsidR="000034C8" w:rsidRPr="00D62C98" w:rsidRDefault="000034C8" w:rsidP="00D62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0034C8" w:rsidRPr="001666F7" w:rsidRDefault="000034C8" w:rsidP="00D62C98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0034C8" w:rsidRDefault="000034C8" w:rsidP="00D62C98"/>
              </w:txbxContent>
            </v:textbox>
          </v:shape>
        </w:pict>
      </w: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2C98" w:rsidRDefault="00D62C98" w:rsidP="001666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666F7" w:rsidRDefault="001666F7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F2DB6" w:rsidRP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666F7" w:rsidRPr="00D62C98" w:rsidRDefault="001666F7" w:rsidP="00D62C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2C98">
        <w:rPr>
          <w:rFonts w:asciiTheme="majorBidi" w:hAnsiTheme="majorBidi" w:cstheme="majorBidi"/>
          <w:b/>
          <w:bCs/>
          <w:sz w:val="24"/>
          <w:szCs w:val="24"/>
          <w:u w:val="single"/>
        </w:rPr>
        <w:t>En Pascal</w:t>
      </w:r>
      <w:r w:rsidRPr="00D62C9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666F7" w:rsidRPr="00BF2DB6" w:rsidRDefault="001666F7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fun</w:t>
      </w:r>
      <w:r w:rsidR="00D62C98"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ction rech_seq(T:tab;n,</w:t>
      </w: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v:integer):boolean;</w:t>
      </w:r>
    </w:p>
    <w:p w:rsidR="001666F7" w:rsidRPr="00BF2DB6" w:rsidRDefault="001666F7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var i:integer;</w:t>
      </w:r>
      <w:r w:rsidR="00D62C98"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trouve :boolean ;</w:t>
      </w:r>
    </w:p>
    <w:p w:rsidR="001666F7" w:rsidRPr="00BF2DB6" w:rsidRDefault="001666F7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begin</w:t>
      </w:r>
    </w:p>
    <w:p w:rsidR="001666F7" w:rsidRPr="00BF2DB6" w:rsidRDefault="00D62C98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</w:t>
      </w:r>
      <w:r w:rsidR="001666F7"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i:=0;</w:t>
      </w: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trouve:=false;</w:t>
      </w:r>
    </w:p>
    <w:p w:rsidR="001666F7" w:rsidRPr="00BF2DB6" w:rsidRDefault="00D62C98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</w:t>
      </w:r>
      <w:r w:rsidR="00BF2DB6"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  <w:r w:rsidR="001666F7"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repeat</w:t>
      </w:r>
    </w:p>
    <w:p w:rsidR="001666F7" w:rsidRPr="00BF2DB6" w:rsidRDefault="00D62C98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</w:t>
      </w:r>
      <w:r w:rsidR="001666F7"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i:=i+1;</w:t>
      </w:r>
    </w:p>
    <w:p w:rsidR="00D62C98" w:rsidRPr="00BF2DB6" w:rsidRDefault="00D62C98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if(T[i] =v) then</w:t>
      </w:r>
    </w:p>
    <w:p w:rsidR="00D62C98" w:rsidRPr="00BF2DB6" w:rsidRDefault="00D62C98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trouve :=true ;</w:t>
      </w:r>
    </w:p>
    <w:p w:rsidR="001666F7" w:rsidRPr="00BF2DB6" w:rsidRDefault="00BF2DB6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</w:t>
      </w:r>
      <w:r w:rsidR="001666F7"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until (</w:t>
      </w:r>
      <w:r w:rsidR="00D62C98"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trouve=true</w:t>
      </w:r>
      <w:r w:rsidR="001666F7" w:rsidRPr="00BF2DB6">
        <w:rPr>
          <w:rFonts w:asciiTheme="majorBidi" w:hAnsiTheme="majorBidi" w:cstheme="majorBidi"/>
          <w:b/>
          <w:bCs/>
          <w:sz w:val="24"/>
          <w:szCs w:val="24"/>
          <w:lang w:val="en-US"/>
        </w:rPr>
        <w:t>)or (i=n)</w:t>
      </w:r>
    </w:p>
    <w:p w:rsidR="001666F7" w:rsidRPr="00BF2DB6" w:rsidRDefault="00BF2DB6" w:rsidP="00D62C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5F2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>rech_seq:=trouve</w:t>
      </w:r>
      <w:r w:rsidR="001666F7" w:rsidRPr="00BF2DB6"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1666F7" w:rsidRPr="00BF2DB6" w:rsidRDefault="001666F7" w:rsidP="00D62C98">
      <w:pPr>
        <w:pStyle w:val="Paragraphedeliste"/>
        <w:tabs>
          <w:tab w:val="left" w:pos="163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</w:rPr>
        <w:t>end;</w:t>
      </w:r>
    </w:p>
    <w:p w:rsidR="00BF2DB6" w:rsidRPr="00BF2DB6" w:rsidRDefault="00BF2DB6" w:rsidP="00D62C98">
      <w:pPr>
        <w:pStyle w:val="Paragraphedeliste"/>
        <w:tabs>
          <w:tab w:val="left" w:pos="163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666F7" w:rsidRPr="001666F7" w:rsidRDefault="001666F7" w:rsidP="001666F7">
      <w:pPr>
        <w:pStyle w:val="Paragraphedeliste"/>
        <w:numPr>
          <w:ilvl w:val="0"/>
          <w:numId w:val="25"/>
        </w:numPr>
        <w:tabs>
          <w:tab w:val="left" w:pos="1635"/>
        </w:tabs>
        <w:spacing w:after="0" w:line="240" w:lineRule="auto"/>
        <w:rPr>
          <w:rFonts w:ascii="Jokerman" w:hAnsi="Jokerman" w:cstheme="majorBidi"/>
          <w:sz w:val="24"/>
          <w:szCs w:val="24"/>
          <w:u w:val="single"/>
        </w:rPr>
      </w:pPr>
      <w:r w:rsidRPr="001666F7">
        <w:rPr>
          <w:rFonts w:ascii="Jokerman" w:hAnsi="Jokerman" w:cstheme="majorBidi"/>
          <w:sz w:val="24"/>
          <w:szCs w:val="24"/>
          <w:u w:val="single"/>
        </w:rPr>
        <w:t>La recherche dichotomique</w:t>
      </w:r>
      <w:r w:rsidRPr="001666F7">
        <w:rPr>
          <w:rFonts w:ascii="Jokerman" w:hAnsi="Jokerman" w:cstheme="majorBidi"/>
          <w:sz w:val="24"/>
          <w:szCs w:val="24"/>
        </w:rPr>
        <w:t> :</w:t>
      </w:r>
    </w:p>
    <w:p w:rsidR="00BF2DB6" w:rsidRPr="00BF2DB6" w:rsidRDefault="00BF2DB6" w:rsidP="00BF2DB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BF2DB6">
        <w:rPr>
          <w:rFonts w:ascii="Tempus Sans ITC" w:hAnsi="Tempus Sans ITC" w:cstheme="majorBidi"/>
          <w:b/>
          <w:bCs/>
          <w:sz w:val="24"/>
          <w:szCs w:val="24"/>
          <w:u w:val="dash"/>
        </w:rPr>
        <w:t>Remarque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F2DB6" w:rsidRDefault="00BF2DB6" w:rsidP="00BF2DB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 w:rsidRPr="00BF2DB6">
        <w:rPr>
          <w:rFonts w:asciiTheme="majorBidi" w:eastAsia="TimesNewRomanPSMT" w:hAnsiTheme="majorBidi" w:cstheme="majorBidi"/>
          <w:sz w:val="24"/>
          <w:szCs w:val="24"/>
        </w:rPr>
        <w:t>La recherche dichotomiqu</w:t>
      </w:r>
      <w:r>
        <w:rPr>
          <w:rFonts w:asciiTheme="majorBidi" w:eastAsia="TimesNewRomanPSMT" w:hAnsiTheme="majorBidi" w:cstheme="majorBidi"/>
          <w:sz w:val="24"/>
          <w:szCs w:val="24"/>
        </w:rPr>
        <w:t>e s'applique sur un tableau trié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.</w:t>
      </w:r>
    </w:p>
    <w:p w:rsidR="00BF2DB6" w:rsidRPr="00BF2DB6" w:rsidRDefault="00BF2DB6" w:rsidP="00BF2DB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</w:p>
    <w:p w:rsidR="00BF2DB6" w:rsidRPr="00BF2DB6" w:rsidRDefault="00BF2DB6" w:rsidP="00BF2DB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2DB6">
        <w:rPr>
          <w:rFonts w:asciiTheme="majorBidi" w:hAnsiTheme="majorBidi" w:cstheme="majorBidi"/>
          <w:b/>
          <w:bCs/>
          <w:sz w:val="24"/>
          <w:szCs w:val="24"/>
          <w:u w:val="dash"/>
        </w:rPr>
        <w:t>Analyse de la fonction rech_dich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F2DB6" w:rsidRP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DEF FN rech_dich(T:tab ;n,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>v:entier): Booléen</w:t>
      </w:r>
    </w:p>
    <w:p w:rsidR="00BF2DB6" w:rsidRPr="00BF2DB6" w:rsidRDefault="00B37CB0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37CB0">
        <w:rPr>
          <w:rFonts w:asciiTheme="majorBidi" w:eastAsia="TimesNewRomanPSMT" w:hAnsiTheme="majorBidi" w:cstheme="majorBidi"/>
          <w:noProof/>
          <w:sz w:val="24"/>
          <w:szCs w:val="24"/>
        </w:rPr>
        <w:pict>
          <v:shape id="_x0000_s1048" type="#_x0000_t202" style="position:absolute;margin-left:207.3pt;margin-top:.45pt;width:320.5pt;height:119.25pt;z-index:251687936;mso-width-relative:margin;mso-height-relative:margin" stroked="f">
            <v:textbox>
              <w:txbxContent>
                <w:p w:rsidR="000034C8" w:rsidRDefault="000034C8" w:rsidP="00BF2DB6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666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T.D.O.Locaux:</w:t>
                  </w:r>
                </w:p>
                <w:tbl>
                  <w:tblPr>
                    <w:tblStyle w:val="Grilledutableau"/>
                    <w:tblW w:w="0" w:type="auto"/>
                    <w:tblInd w:w="142" w:type="dxa"/>
                    <w:tblLook w:val="04A0"/>
                  </w:tblPr>
                  <w:tblGrid>
                    <w:gridCol w:w="817"/>
                    <w:gridCol w:w="1417"/>
                    <w:gridCol w:w="3831"/>
                  </w:tblGrid>
                  <w:tr w:rsidR="000034C8" w:rsidRPr="00D62C98" w:rsidTr="00183E4B">
                    <w:trPr>
                      <w:trHeight w:val="228"/>
                    </w:trPr>
                    <w:tc>
                      <w:tcPr>
                        <w:tcW w:w="817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Objet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Nature/type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Rôle</w:t>
                        </w:r>
                      </w:p>
                    </w:tc>
                  </w:tr>
                  <w:tr w:rsidR="000034C8" w:rsidRPr="00D62C98" w:rsidTr="00183E4B">
                    <w:trPr>
                      <w:trHeight w:val="242"/>
                    </w:trPr>
                    <w:tc>
                      <w:tcPr>
                        <w:tcW w:w="817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</w:rPr>
                          <w:t>Var/entier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</w:rPr>
                          <w:t>Compteur</w:t>
                        </w:r>
                      </w:p>
                    </w:tc>
                  </w:tr>
                  <w:tr w:rsidR="000034C8" w:rsidRPr="00D62C98" w:rsidTr="00183E4B">
                    <w:trPr>
                      <w:trHeight w:val="228"/>
                    </w:trPr>
                    <w:tc>
                      <w:tcPr>
                        <w:tcW w:w="817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t</w:t>
                        </w:r>
                        <w:r w:rsidRPr="00D62C98">
                          <w:rPr>
                            <w:rFonts w:asciiTheme="majorBidi" w:hAnsiTheme="majorBidi" w:cstheme="majorBidi"/>
                          </w:rPr>
                          <w:t>rouve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</w:rPr>
                          <w:t>Var /booléen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D62C98">
                          <w:rPr>
                            <w:rFonts w:asciiTheme="majorBidi" w:hAnsiTheme="majorBidi" w:cstheme="majorBidi"/>
                          </w:rPr>
                          <w:t>Le résultat de la recherche</w:t>
                        </w:r>
                      </w:p>
                    </w:tc>
                  </w:tr>
                  <w:tr w:rsidR="000034C8" w:rsidRPr="00D62C98" w:rsidTr="00183E4B">
                    <w:trPr>
                      <w:trHeight w:val="199"/>
                    </w:trPr>
                    <w:tc>
                      <w:tcPr>
                        <w:tcW w:w="817" w:type="dxa"/>
                      </w:tcPr>
                      <w:p w:rsidR="000034C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Var/entier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Le début de l’intervalle de recherche</w:t>
                        </w:r>
                      </w:p>
                    </w:tc>
                  </w:tr>
                  <w:tr w:rsidR="000034C8" w:rsidRPr="00D62C98" w:rsidTr="00183E4B">
                    <w:trPr>
                      <w:trHeight w:val="263"/>
                    </w:trPr>
                    <w:tc>
                      <w:tcPr>
                        <w:tcW w:w="817" w:type="dxa"/>
                      </w:tcPr>
                      <w:p w:rsidR="000034C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34C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Var/entier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34C8" w:rsidRPr="00D62C9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La fin de l’intervalle de recherche</w:t>
                        </w:r>
                      </w:p>
                    </w:tc>
                  </w:tr>
                  <w:tr w:rsidR="000034C8" w:rsidRPr="00D62C98" w:rsidTr="00183E4B">
                    <w:trPr>
                      <w:trHeight w:val="139"/>
                    </w:trPr>
                    <w:tc>
                      <w:tcPr>
                        <w:tcW w:w="817" w:type="dxa"/>
                      </w:tcPr>
                      <w:p w:rsidR="000034C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m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34C8" w:rsidRDefault="000034C8" w:rsidP="000034C8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Var/entier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34C8" w:rsidRPr="00D62C98" w:rsidRDefault="000034C8" w:rsidP="00183E4B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Le milieu de l’intervalle de recherche</w:t>
                        </w:r>
                      </w:p>
                    </w:tc>
                  </w:tr>
                </w:tbl>
                <w:p w:rsidR="000034C8" w:rsidRDefault="000034C8" w:rsidP="00BF2DB6"/>
              </w:txbxContent>
            </v:textbox>
          </v:shape>
        </w:pict>
      </w:r>
      <w:r w:rsidR="00BF2DB6">
        <w:rPr>
          <w:rFonts w:asciiTheme="majorBidi" w:hAnsiTheme="majorBidi" w:cstheme="majorBidi"/>
          <w:b/>
          <w:bCs/>
          <w:sz w:val="24"/>
          <w:szCs w:val="24"/>
        </w:rPr>
        <w:t>Résultat=rech</w:t>
      </w:r>
      <w:r w:rsidR="00BF2DB6" w:rsidRPr="00BF2DB6">
        <w:rPr>
          <w:rFonts w:asciiTheme="majorBidi" w:hAnsiTheme="majorBidi" w:cstheme="majorBidi"/>
          <w:b/>
          <w:bCs/>
          <w:sz w:val="24"/>
          <w:szCs w:val="24"/>
        </w:rPr>
        <w:t>_dich</w:t>
      </w:r>
      <w:r w:rsidR="00BF2DB6">
        <w:rPr>
          <w:rFonts w:asciiTheme="majorBidi" w:hAnsiTheme="majorBidi" w:cstheme="majorBidi"/>
          <w:b/>
          <w:bCs/>
          <w:sz w:val="24"/>
          <w:szCs w:val="24"/>
        </w:rPr>
        <w:sym w:font="Wingdings" w:char="F0DF"/>
      </w:r>
      <w:r w:rsidR="00BF2DB6" w:rsidRPr="00BF2DB6">
        <w:rPr>
          <w:rFonts w:asciiTheme="majorBidi" w:hAnsiTheme="majorBidi" w:cstheme="majorBidi"/>
          <w:b/>
          <w:bCs/>
          <w:sz w:val="24"/>
          <w:szCs w:val="24"/>
        </w:rPr>
        <w:t>trouve</w:t>
      </w:r>
    </w:p>
    <w:p w:rsidR="00BF2DB6" w:rsidRPr="00BF2DB6" w:rsidRDefault="00BF2DB6" w:rsidP="00781046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 xml:space="preserve">               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[a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BF2DB6">
        <w:rPr>
          <w:rFonts w:asciiTheme="majorBidi" w:eastAsia="TimesNewRomanPSMT" w:hAnsiTheme="majorBidi" w:cstheme="majorBidi"/>
          <w:sz w:val="24"/>
          <w:szCs w:val="24"/>
        </w:rPr>
        <w:t>1, b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BF2DB6">
        <w:rPr>
          <w:rFonts w:asciiTheme="majorBidi" w:eastAsia="TimesNewRomanPSMT" w:hAnsiTheme="majorBidi" w:cstheme="majorBidi"/>
          <w:sz w:val="24"/>
          <w:szCs w:val="24"/>
        </w:rPr>
        <w:t>n, trouve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="00781046">
        <w:rPr>
          <w:rFonts w:asciiTheme="majorBidi" w:eastAsia="TimesNewRomanPSMT" w:hAnsiTheme="majorBidi" w:cstheme="majorBidi"/>
          <w:sz w:val="24"/>
          <w:szCs w:val="24"/>
        </w:rPr>
        <w:t>faux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]</w:t>
      </w:r>
    </w:p>
    <w:p w:rsidR="00BF2DB6" w:rsidRP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>répéter</w:t>
      </w:r>
    </w:p>
    <w:p w:rsid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 xml:space="preserve">                              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m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BF2DB6">
        <w:rPr>
          <w:rFonts w:asciiTheme="majorBidi" w:eastAsia="Wingdings-Regular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(a+b) DIV 2</w:t>
      </w:r>
    </w:p>
    <w:p w:rsid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 xml:space="preserve">                               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 xml:space="preserve">si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 xml:space="preserve">T[m]=v 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 xml:space="preserve">alors </w:t>
      </w:r>
    </w:p>
    <w:p w:rsidR="00BF2DB6" w:rsidRPr="00BF2DB6" w:rsidRDefault="00BF2DB6" w:rsidP="00781046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trouve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="00781046">
        <w:rPr>
          <w:rFonts w:asciiTheme="majorBidi" w:eastAsia="TimesNewRomanPSMT" w:hAnsiTheme="majorBidi" w:cstheme="majorBidi"/>
          <w:sz w:val="24"/>
          <w:szCs w:val="24"/>
        </w:rPr>
        <w:t>vrai</w:t>
      </w:r>
    </w:p>
    <w:p w:rsid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 xml:space="preserve">sinon si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 xml:space="preserve">T[m]&gt;v 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 xml:space="preserve">alors </w:t>
      </w:r>
    </w:p>
    <w:p w:rsidR="00BF2DB6" w:rsidRP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b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BF2DB6">
        <w:rPr>
          <w:rFonts w:asciiTheme="majorBidi" w:eastAsia="TimesNewRomanPSMT" w:hAnsiTheme="majorBidi" w:cstheme="majorBidi"/>
          <w:sz w:val="24"/>
          <w:szCs w:val="24"/>
        </w:rPr>
        <w:t>m-1</w:t>
      </w:r>
    </w:p>
    <w:p w:rsid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 xml:space="preserve">sinon </w:t>
      </w:r>
    </w:p>
    <w:p w:rsidR="00BF2DB6" w:rsidRP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a</w:t>
      </w:r>
      <w:r>
        <w:rPr>
          <w:rFonts w:asciiTheme="majorBidi" w:eastAsia="Arial Unicode MS" w:hAnsiTheme="majorBidi" w:cstheme="majorBidi"/>
          <w:sz w:val="24"/>
          <w:szCs w:val="24"/>
        </w:rPr>
        <w:sym w:font="Wingdings" w:char="F0DF"/>
      </w:r>
      <w:r w:rsidRPr="00BF2DB6">
        <w:rPr>
          <w:rFonts w:asciiTheme="majorBidi" w:eastAsia="Wingdings-Regular" w:hAnsiTheme="majorBidi" w:cstheme="majorBidi"/>
          <w:sz w:val="24"/>
          <w:szCs w:val="24"/>
        </w:rPr>
        <w:t xml:space="preserve">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m+1</w:t>
      </w:r>
    </w:p>
    <w:p w:rsidR="00BF2DB6" w:rsidRP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>finsi</w:t>
      </w:r>
    </w:p>
    <w:p w:rsidR="00BF2DB6" w:rsidRP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Pr="00BF2DB6">
        <w:rPr>
          <w:rFonts w:asciiTheme="majorBidi" w:hAnsiTheme="majorBidi" w:cstheme="majorBidi"/>
          <w:b/>
          <w:bCs/>
          <w:sz w:val="24"/>
          <w:szCs w:val="24"/>
        </w:rPr>
        <w:t xml:space="preserve">jusqu'a 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(trouve</w:t>
      </w:r>
      <w:r w:rsidR="00781046">
        <w:rPr>
          <w:rFonts w:asciiTheme="majorBidi" w:eastAsia="TimesNewRomanPSMT" w:hAnsiTheme="majorBidi" w:cstheme="majorBidi"/>
          <w:sz w:val="24"/>
          <w:szCs w:val="24"/>
        </w:rPr>
        <w:t>=vrai</w:t>
      </w:r>
      <w:r w:rsidRPr="00BF2DB6">
        <w:rPr>
          <w:rFonts w:asciiTheme="majorBidi" w:eastAsia="TimesNewRomanPSMT" w:hAnsiTheme="majorBidi" w:cstheme="majorBidi"/>
          <w:sz w:val="24"/>
          <w:szCs w:val="24"/>
        </w:rPr>
        <w:t>) OU (a&gt;b)</w:t>
      </w:r>
    </w:p>
    <w:p w:rsidR="00BF2DB6" w:rsidRP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FIN rech_dich</w:t>
      </w:r>
    </w:p>
    <w:p w:rsid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F2DB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81046" w:rsidRDefault="00BF2DB6" w:rsidP="0078104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dash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u w:val="dash"/>
        </w:rPr>
        <w:lastRenderedPageBreak/>
        <w:t>Alg</w:t>
      </w:r>
      <w:r w:rsidR="00781046" w:rsidRPr="00781046">
        <w:rPr>
          <w:rFonts w:asciiTheme="majorBidi" w:hAnsiTheme="majorBidi" w:cstheme="majorBidi"/>
          <w:b/>
          <w:bCs/>
          <w:sz w:val="24"/>
          <w:szCs w:val="24"/>
          <w:u w:val="dash"/>
        </w:rPr>
        <w:t>orithme de la fonction rech_dich</w:t>
      </w:r>
      <w:r w:rsidRPr="00781046">
        <w:rPr>
          <w:rFonts w:asciiTheme="majorBidi" w:hAnsiTheme="majorBidi" w:cstheme="majorBidi"/>
          <w:b/>
          <w:bCs/>
          <w:sz w:val="24"/>
          <w:szCs w:val="24"/>
          <w:u w:val="dash"/>
        </w:rPr>
        <w:t>:</w:t>
      </w:r>
    </w:p>
    <w:p w:rsidR="00781046" w:rsidRPr="00781046" w:rsidRDefault="00781046" w:rsidP="00781046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</w:rPr>
        <w:t>DEF FN rech_dich(T:tab ;n,v:entier): Booléen</w:t>
      </w:r>
    </w:p>
    <w:p w:rsidR="00781046" w:rsidRPr="00781046" w:rsidRDefault="00781046" w:rsidP="00781046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 w:rsidRPr="00781046">
        <w:rPr>
          <w:rFonts w:asciiTheme="majorBidi" w:eastAsia="TimesNewRomanPSMT" w:hAnsiTheme="majorBidi" w:cstheme="majorBidi"/>
          <w:sz w:val="24"/>
          <w:szCs w:val="24"/>
        </w:rPr>
        <w:t>[a</w:t>
      </w:r>
      <w:r>
        <w:rPr>
          <w:rFonts w:eastAsia="Arial Unicode MS"/>
        </w:rPr>
        <w:sym w:font="Wingdings" w:char="F0DF"/>
      </w:r>
      <w:r w:rsidRPr="00781046">
        <w:rPr>
          <w:rFonts w:asciiTheme="majorBidi" w:eastAsia="TimesNewRomanPSMT" w:hAnsiTheme="majorBidi" w:cstheme="majorBidi"/>
          <w:sz w:val="24"/>
          <w:szCs w:val="24"/>
        </w:rPr>
        <w:t>1, b</w:t>
      </w:r>
      <w:r>
        <w:rPr>
          <w:rFonts w:eastAsia="Arial Unicode MS"/>
        </w:rPr>
        <w:sym w:font="Wingdings" w:char="F0DF"/>
      </w:r>
      <w:r w:rsidRPr="00781046">
        <w:rPr>
          <w:rFonts w:asciiTheme="majorBidi" w:eastAsia="TimesNewRomanPSMT" w:hAnsiTheme="majorBidi" w:cstheme="majorBidi"/>
          <w:sz w:val="24"/>
          <w:szCs w:val="24"/>
        </w:rPr>
        <w:t>n, trouve</w:t>
      </w:r>
      <w:r>
        <w:rPr>
          <w:rFonts w:eastAsia="Arial Unicode MS"/>
        </w:rPr>
        <w:sym w:font="Wingdings" w:char="F0DF"/>
      </w:r>
      <w:r>
        <w:rPr>
          <w:rFonts w:asciiTheme="majorBidi" w:eastAsia="TimesNewRomanPSMT" w:hAnsiTheme="majorBidi" w:cstheme="majorBidi"/>
          <w:sz w:val="24"/>
          <w:szCs w:val="24"/>
        </w:rPr>
        <w:t>faux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>]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>répéter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 xml:space="preserve">                        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>m</w:t>
      </w:r>
      <w:r>
        <w:rPr>
          <w:rFonts w:eastAsia="Arial Unicode MS"/>
        </w:rPr>
        <w:sym w:font="Wingdings" w:char="F0DF"/>
      </w:r>
      <w:r w:rsidRPr="00781046">
        <w:rPr>
          <w:rFonts w:asciiTheme="majorBidi" w:eastAsia="Wingdings-Regular" w:hAnsiTheme="majorBidi" w:cstheme="majorBidi"/>
          <w:sz w:val="24"/>
          <w:szCs w:val="24"/>
        </w:rPr>
        <w:t xml:space="preserve"> 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>(a+b) DIV 2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 xml:space="preserve">si 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 xml:space="preserve">T[m]=v </w:t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 xml:space="preserve">alors 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 xml:space="preserve">                                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>trouve</w:t>
      </w:r>
      <w:r>
        <w:rPr>
          <w:rFonts w:eastAsia="Arial Unicode MS"/>
        </w:rPr>
        <w:sym w:font="Wingdings" w:char="F0DF"/>
      </w:r>
      <w:r>
        <w:rPr>
          <w:rFonts w:asciiTheme="majorBidi" w:eastAsia="TimesNewRomanPSMT" w:hAnsiTheme="majorBidi" w:cstheme="majorBidi"/>
          <w:sz w:val="24"/>
          <w:szCs w:val="24"/>
        </w:rPr>
        <w:t>vrai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 xml:space="preserve">sinon si 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 xml:space="preserve">T[m]&gt;v </w:t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 xml:space="preserve">alors 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 xml:space="preserve">                                        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>b</w:t>
      </w:r>
      <w:r>
        <w:rPr>
          <w:rFonts w:eastAsia="Arial Unicode MS"/>
        </w:rPr>
        <w:sym w:font="Wingdings" w:char="F0DF"/>
      </w:r>
      <w:r w:rsidRPr="00781046">
        <w:rPr>
          <w:rFonts w:asciiTheme="majorBidi" w:eastAsia="TimesNewRomanPSMT" w:hAnsiTheme="majorBidi" w:cstheme="majorBidi"/>
          <w:sz w:val="24"/>
          <w:szCs w:val="24"/>
        </w:rPr>
        <w:t>m-1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 xml:space="preserve">sinon 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 xml:space="preserve">                                       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>a</w:t>
      </w:r>
      <w:r>
        <w:rPr>
          <w:rFonts w:eastAsia="Arial Unicode MS"/>
        </w:rPr>
        <w:sym w:font="Wingdings" w:char="F0DF"/>
      </w:r>
      <w:r w:rsidRPr="00781046">
        <w:rPr>
          <w:rFonts w:asciiTheme="majorBidi" w:eastAsia="Wingdings-Regular" w:hAnsiTheme="majorBidi" w:cstheme="majorBidi"/>
          <w:sz w:val="24"/>
          <w:szCs w:val="24"/>
        </w:rPr>
        <w:t xml:space="preserve"> 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>m+1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>finsi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 xml:space="preserve">jusqu'a 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>(trouve</w:t>
      </w:r>
      <w:r>
        <w:rPr>
          <w:rFonts w:asciiTheme="majorBidi" w:eastAsia="TimesNewRomanPSMT" w:hAnsiTheme="majorBidi" w:cstheme="majorBidi"/>
          <w:sz w:val="24"/>
          <w:szCs w:val="24"/>
        </w:rPr>
        <w:t>=vrai</w:t>
      </w:r>
      <w:r w:rsidRPr="00781046">
        <w:rPr>
          <w:rFonts w:asciiTheme="majorBidi" w:eastAsia="TimesNewRomanPSMT" w:hAnsiTheme="majorBidi" w:cstheme="majorBidi"/>
          <w:sz w:val="24"/>
          <w:szCs w:val="24"/>
        </w:rPr>
        <w:t>) OU (a&gt;b)</w:t>
      </w:r>
    </w:p>
    <w:p w:rsidR="00781046" w:rsidRPr="00781046" w:rsidRDefault="00781046" w:rsidP="00781046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</w:rPr>
        <w:t>rech_dich</w:t>
      </w:r>
      <w:r>
        <w:sym w:font="Wingdings" w:char="F0DF"/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>trouve</w:t>
      </w:r>
    </w:p>
    <w:p w:rsidR="00781046" w:rsidRPr="00781046" w:rsidRDefault="00781046" w:rsidP="00781046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dash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Fin</w:t>
      </w:r>
      <w:r w:rsidRPr="00781046">
        <w:rPr>
          <w:rFonts w:asciiTheme="majorBidi" w:hAnsiTheme="majorBidi" w:cstheme="majorBidi"/>
          <w:b/>
          <w:bCs/>
          <w:sz w:val="24"/>
          <w:szCs w:val="24"/>
        </w:rPr>
        <w:t xml:space="preserve"> rech_dich</w:t>
      </w:r>
    </w:p>
    <w:p w:rsidR="00781046" w:rsidRPr="00781046" w:rsidRDefault="00781046" w:rsidP="007810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dash"/>
        </w:rPr>
      </w:pPr>
    </w:p>
    <w:p w:rsidR="00BF2DB6" w:rsidRPr="00781046" w:rsidRDefault="00BF2DB6" w:rsidP="0078104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dash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u w:val="dash"/>
        </w:rPr>
        <w:t>En Pascal:</w:t>
      </w:r>
    </w:p>
    <w:p w:rsidR="00781046" w:rsidRDefault="0078104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F2DB6" w:rsidRPr="00781046" w:rsidRDefault="00781046" w:rsidP="00781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function rech_dich(T:tab;n,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v:integer):boolean;</w:t>
      </w:r>
    </w:p>
    <w:p w:rsidR="00BF2DB6" w:rsidRPr="0078104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var a,b,m:integer;</w:t>
      </w:r>
      <w:r w:rsidR="0078104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trouve:boolean;</w:t>
      </w:r>
    </w:p>
    <w:p w:rsidR="00BF2DB6" w:rsidRPr="00781046" w:rsidRDefault="00BF2DB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begin</w:t>
      </w:r>
    </w:p>
    <w:p w:rsidR="00BF2DB6" w:rsidRPr="00B95F27" w:rsidRDefault="00781046" w:rsidP="00BF2DB6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b/>
          <w:bCs/>
          <w:sz w:val="24"/>
          <w:szCs w:val="24"/>
          <w:lang w:val="en-US"/>
        </w:rPr>
      </w:pPr>
      <w:r w:rsidRPr="00B95F27">
        <w:rPr>
          <w:rFonts w:asciiTheme="majorBidi" w:eastAsia="TimesNewRomanPSMT" w:hAnsiTheme="majorBidi" w:cstheme="majorBidi"/>
          <w:b/>
          <w:bCs/>
          <w:sz w:val="24"/>
          <w:szCs w:val="24"/>
          <w:lang w:val="en-US"/>
        </w:rPr>
        <w:t xml:space="preserve">             </w:t>
      </w:r>
      <w:r w:rsidR="00BF2DB6" w:rsidRPr="00B95F27">
        <w:rPr>
          <w:rFonts w:asciiTheme="majorBidi" w:eastAsia="TimesNewRomanPSMT" w:hAnsiTheme="majorBidi" w:cstheme="majorBidi"/>
          <w:b/>
          <w:bCs/>
          <w:sz w:val="24"/>
          <w:szCs w:val="24"/>
          <w:lang w:val="en-US"/>
        </w:rPr>
        <w:t>a:= 1 ; b:= n; trouve:=false;</w:t>
      </w:r>
    </w:p>
    <w:p w:rsidR="00BF2DB6" w:rsidRPr="00781046" w:rsidRDefault="0078104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repeat</w:t>
      </w:r>
    </w:p>
    <w:p w:rsidR="00BF2DB6" w:rsidRPr="00781046" w:rsidRDefault="0078104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m:=(a+b) div 2;</w:t>
      </w:r>
    </w:p>
    <w:p w:rsidR="00781046" w:rsidRPr="00781046" w:rsidRDefault="00781046" w:rsidP="00781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if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T[m]=v then</w:t>
      </w:r>
    </w:p>
    <w:p w:rsidR="00781046" w:rsidRPr="00781046" w:rsidRDefault="00781046" w:rsidP="00781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trouve:=true </w:t>
      </w:r>
    </w:p>
    <w:p w:rsidR="00781046" w:rsidRPr="00781046" w:rsidRDefault="00781046" w:rsidP="00781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else 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if T[m]&gt;v then </w:t>
      </w:r>
    </w:p>
    <w:p w:rsidR="00781046" w:rsidRPr="00781046" w:rsidRDefault="00781046" w:rsidP="00781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b:=m-1 </w:t>
      </w:r>
    </w:p>
    <w:p w:rsidR="00781046" w:rsidRPr="00781046" w:rsidRDefault="00781046" w:rsidP="00781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else </w:t>
      </w:r>
    </w:p>
    <w:p w:rsidR="00BF2DB6" w:rsidRPr="00781046" w:rsidRDefault="00781046" w:rsidP="00781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a:=m+1;</w:t>
      </w:r>
    </w:p>
    <w:p w:rsidR="00BF2DB6" w:rsidRPr="00781046" w:rsidRDefault="0078104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until (trouve</w:t>
      </w: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=true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  <w:lang w:val="en-US"/>
        </w:rPr>
        <w:t>or (a&gt;b);</w:t>
      </w:r>
    </w:p>
    <w:p w:rsidR="00BF2DB6" w:rsidRPr="00781046" w:rsidRDefault="00781046" w:rsidP="00BF2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</w:rPr>
        <w:t>rech_dich</w:t>
      </w:r>
      <w:r w:rsidR="00BF2DB6" w:rsidRPr="00781046">
        <w:rPr>
          <w:rFonts w:asciiTheme="majorBidi" w:hAnsiTheme="majorBidi" w:cstheme="majorBidi"/>
          <w:b/>
          <w:bCs/>
          <w:sz w:val="24"/>
          <w:szCs w:val="24"/>
        </w:rPr>
        <w:t>:=trouve;</w:t>
      </w:r>
    </w:p>
    <w:p w:rsidR="00BF2DB6" w:rsidRPr="00781046" w:rsidRDefault="00BF2DB6" w:rsidP="00BF2DB6">
      <w:pPr>
        <w:tabs>
          <w:tab w:val="left" w:pos="163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81046">
        <w:rPr>
          <w:rFonts w:asciiTheme="majorBidi" w:hAnsiTheme="majorBidi" w:cstheme="majorBidi"/>
          <w:b/>
          <w:bCs/>
          <w:sz w:val="24"/>
          <w:szCs w:val="24"/>
        </w:rPr>
        <w:t>end;</w:t>
      </w:r>
    </w:p>
    <w:sectPr w:rsidR="00BF2DB6" w:rsidRPr="00781046" w:rsidSect="0002064F">
      <w:footerReference w:type="default" r:id="rId7"/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BE" w:rsidRDefault="001B35BE" w:rsidP="00CF0BF9">
      <w:pPr>
        <w:spacing w:after="0" w:line="240" w:lineRule="auto"/>
      </w:pPr>
      <w:r>
        <w:separator/>
      </w:r>
    </w:p>
  </w:endnote>
  <w:endnote w:type="continuationSeparator" w:id="1">
    <w:p w:rsidR="001B35BE" w:rsidRDefault="001B35BE" w:rsidP="00CF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281"/>
      <w:docPartObj>
        <w:docPartGallery w:val="Page Numbers (Bottom of Page)"/>
        <w:docPartUnique/>
      </w:docPartObj>
    </w:sdtPr>
    <w:sdtContent>
      <w:sdt>
        <w:sdtPr>
          <w:id w:val="1029282"/>
          <w:docPartObj>
            <w:docPartGallery w:val="Page Numbers (Top of Page)"/>
            <w:docPartUnique/>
          </w:docPartObj>
        </w:sdtPr>
        <w:sdtContent>
          <w:p w:rsidR="000034C8" w:rsidRDefault="000034C8" w:rsidP="00CF0BF9">
            <w:pPr>
              <w:pStyle w:val="Pieddepage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7A8A">
              <w:rPr>
                <w:b/>
                <w:noProof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7A8A">
              <w:rPr>
                <w:b/>
                <w:noProof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34C8" w:rsidRDefault="000034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BE" w:rsidRDefault="001B35BE" w:rsidP="00CF0BF9">
      <w:pPr>
        <w:spacing w:after="0" w:line="240" w:lineRule="auto"/>
      </w:pPr>
      <w:r>
        <w:separator/>
      </w:r>
    </w:p>
  </w:footnote>
  <w:footnote w:type="continuationSeparator" w:id="1">
    <w:p w:rsidR="001B35BE" w:rsidRDefault="001B35BE" w:rsidP="00CF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6C0"/>
    <w:multiLevelType w:val="hybridMultilevel"/>
    <w:tmpl w:val="81120E22"/>
    <w:lvl w:ilvl="0" w:tplc="3EBE6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330"/>
    <w:multiLevelType w:val="hybridMultilevel"/>
    <w:tmpl w:val="A9CA55F6"/>
    <w:lvl w:ilvl="0" w:tplc="CB76289C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0140"/>
    <w:multiLevelType w:val="hybridMultilevel"/>
    <w:tmpl w:val="574EA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32A"/>
    <w:multiLevelType w:val="hybridMultilevel"/>
    <w:tmpl w:val="EAD8F3E8"/>
    <w:lvl w:ilvl="0" w:tplc="F72CE3E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1402"/>
    <w:multiLevelType w:val="hybridMultilevel"/>
    <w:tmpl w:val="5150ED20"/>
    <w:lvl w:ilvl="0" w:tplc="11601580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321E"/>
    <w:multiLevelType w:val="hybridMultilevel"/>
    <w:tmpl w:val="A9906C34"/>
    <w:lvl w:ilvl="0" w:tplc="5D2A9D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408C2"/>
    <w:multiLevelType w:val="hybridMultilevel"/>
    <w:tmpl w:val="59D497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978A8"/>
    <w:multiLevelType w:val="hybridMultilevel"/>
    <w:tmpl w:val="2CCE2704"/>
    <w:lvl w:ilvl="0" w:tplc="413AC080">
      <w:numFmt w:val="bullet"/>
      <w:lvlText w:val="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33A2A"/>
    <w:multiLevelType w:val="hybridMultilevel"/>
    <w:tmpl w:val="3BAEFF92"/>
    <w:lvl w:ilvl="0" w:tplc="040C0015">
      <w:start w:val="1"/>
      <w:numFmt w:val="upperLetter"/>
      <w:lvlText w:val="%1.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20650BA7"/>
    <w:multiLevelType w:val="hybridMultilevel"/>
    <w:tmpl w:val="67AC97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2478"/>
    <w:multiLevelType w:val="hybridMultilevel"/>
    <w:tmpl w:val="A3EAE0F2"/>
    <w:lvl w:ilvl="0" w:tplc="CB76289C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56166"/>
    <w:multiLevelType w:val="hybridMultilevel"/>
    <w:tmpl w:val="959AA41E"/>
    <w:lvl w:ilvl="0" w:tplc="3EBE61CA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731A"/>
    <w:multiLevelType w:val="hybridMultilevel"/>
    <w:tmpl w:val="FBD23C06"/>
    <w:lvl w:ilvl="0" w:tplc="17404ADE">
      <w:start w:val="2"/>
      <w:numFmt w:val="upperRoman"/>
      <w:lvlText w:val="%1."/>
      <w:lvlJc w:val="right"/>
      <w:pPr>
        <w:ind w:left="720" w:hanging="360"/>
      </w:pPr>
      <w:rPr>
        <w:rFonts w:ascii="Ravie" w:hAnsi="Ravi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83195"/>
    <w:multiLevelType w:val="hybridMultilevel"/>
    <w:tmpl w:val="1D4EA1EA"/>
    <w:lvl w:ilvl="0" w:tplc="3EBE61CA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428CC"/>
    <w:multiLevelType w:val="hybridMultilevel"/>
    <w:tmpl w:val="831EA7E4"/>
    <w:lvl w:ilvl="0" w:tplc="CB76289C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462DE"/>
    <w:multiLevelType w:val="hybridMultilevel"/>
    <w:tmpl w:val="59240CA8"/>
    <w:lvl w:ilvl="0" w:tplc="3F68F574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9443C"/>
    <w:multiLevelType w:val="hybridMultilevel"/>
    <w:tmpl w:val="F84C01D0"/>
    <w:lvl w:ilvl="0" w:tplc="CB76289C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35385"/>
    <w:multiLevelType w:val="hybridMultilevel"/>
    <w:tmpl w:val="CF70B1D8"/>
    <w:lvl w:ilvl="0" w:tplc="413AC080">
      <w:numFmt w:val="bullet"/>
      <w:lvlText w:val=""/>
      <w:lvlJc w:val="left"/>
      <w:pPr>
        <w:ind w:left="1440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1FA7"/>
    <w:multiLevelType w:val="hybridMultilevel"/>
    <w:tmpl w:val="A740BE64"/>
    <w:lvl w:ilvl="0" w:tplc="7FA0B5CE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B17E32"/>
    <w:multiLevelType w:val="hybridMultilevel"/>
    <w:tmpl w:val="B7502914"/>
    <w:lvl w:ilvl="0" w:tplc="2A847E6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0303E"/>
    <w:multiLevelType w:val="hybridMultilevel"/>
    <w:tmpl w:val="8CA64C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A2FB4"/>
    <w:multiLevelType w:val="hybridMultilevel"/>
    <w:tmpl w:val="66B828E2"/>
    <w:lvl w:ilvl="0" w:tplc="593A6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853F1"/>
    <w:multiLevelType w:val="hybridMultilevel"/>
    <w:tmpl w:val="A3EAE0F2"/>
    <w:lvl w:ilvl="0" w:tplc="CB76289C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346AA"/>
    <w:multiLevelType w:val="hybridMultilevel"/>
    <w:tmpl w:val="6A7C8226"/>
    <w:lvl w:ilvl="0" w:tplc="413AC080">
      <w:numFmt w:val="bullet"/>
      <w:lvlText w:val="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10F30"/>
    <w:multiLevelType w:val="hybridMultilevel"/>
    <w:tmpl w:val="B3820E38"/>
    <w:lvl w:ilvl="0" w:tplc="5D2A9D4A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C3CA5"/>
    <w:multiLevelType w:val="hybridMultilevel"/>
    <w:tmpl w:val="9B64EF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84946"/>
    <w:multiLevelType w:val="hybridMultilevel"/>
    <w:tmpl w:val="12580F04"/>
    <w:lvl w:ilvl="0" w:tplc="413AC080">
      <w:numFmt w:val="bullet"/>
      <w:lvlText w:val="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86C5B"/>
    <w:multiLevelType w:val="hybridMultilevel"/>
    <w:tmpl w:val="D0F24D94"/>
    <w:lvl w:ilvl="0" w:tplc="413AC080">
      <w:numFmt w:val="bullet"/>
      <w:lvlText w:val=""/>
      <w:lvlJc w:val="left"/>
      <w:pPr>
        <w:ind w:left="1440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0B6B2D"/>
    <w:multiLevelType w:val="hybridMultilevel"/>
    <w:tmpl w:val="B4F0DA2E"/>
    <w:lvl w:ilvl="0" w:tplc="5D2A9D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754A1"/>
    <w:multiLevelType w:val="hybridMultilevel"/>
    <w:tmpl w:val="B0AC5040"/>
    <w:lvl w:ilvl="0" w:tplc="169CE582"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24DB3"/>
    <w:multiLevelType w:val="hybridMultilevel"/>
    <w:tmpl w:val="BA1C5FBA"/>
    <w:lvl w:ilvl="0" w:tplc="DE085714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E1416"/>
    <w:multiLevelType w:val="hybridMultilevel"/>
    <w:tmpl w:val="1444E9AA"/>
    <w:lvl w:ilvl="0" w:tplc="413AC080">
      <w:numFmt w:val="bullet"/>
      <w:lvlText w:val="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5"/>
  </w:num>
  <w:num w:numId="5">
    <w:abstractNumId w:val="18"/>
  </w:num>
  <w:num w:numId="6">
    <w:abstractNumId w:val="15"/>
  </w:num>
  <w:num w:numId="7">
    <w:abstractNumId w:val="30"/>
  </w:num>
  <w:num w:numId="8">
    <w:abstractNumId w:val="10"/>
  </w:num>
  <w:num w:numId="9">
    <w:abstractNumId w:val="16"/>
  </w:num>
  <w:num w:numId="10">
    <w:abstractNumId w:val="23"/>
  </w:num>
  <w:num w:numId="11">
    <w:abstractNumId w:val="14"/>
  </w:num>
  <w:num w:numId="12">
    <w:abstractNumId w:val="11"/>
  </w:num>
  <w:num w:numId="13">
    <w:abstractNumId w:val="20"/>
  </w:num>
  <w:num w:numId="14">
    <w:abstractNumId w:val="27"/>
  </w:num>
  <w:num w:numId="15">
    <w:abstractNumId w:val="24"/>
  </w:num>
  <w:num w:numId="16">
    <w:abstractNumId w:val="22"/>
  </w:num>
  <w:num w:numId="17">
    <w:abstractNumId w:val="4"/>
  </w:num>
  <w:num w:numId="18">
    <w:abstractNumId w:val="1"/>
  </w:num>
  <w:num w:numId="19">
    <w:abstractNumId w:val="8"/>
  </w:num>
  <w:num w:numId="20">
    <w:abstractNumId w:val="13"/>
  </w:num>
  <w:num w:numId="21">
    <w:abstractNumId w:val="0"/>
  </w:num>
  <w:num w:numId="22">
    <w:abstractNumId w:val="28"/>
  </w:num>
  <w:num w:numId="23">
    <w:abstractNumId w:val="25"/>
  </w:num>
  <w:num w:numId="24">
    <w:abstractNumId w:val="12"/>
  </w:num>
  <w:num w:numId="25">
    <w:abstractNumId w:val="6"/>
  </w:num>
  <w:num w:numId="26">
    <w:abstractNumId w:val="17"/>
  </w:num>
  <w:num w:numId="27">
    <w:abstractNumId w:val="7"/>
  </w:num>
  <w:num w:numId="28">
    <w:abstractNumId w:val="19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E7D"/>
    <w:rsid w:val="000034C8"/>
    <w:rsid w:val="0002064F"/>
    <w:rsid w:val="0006508C"/>
    <w:rsid w:val="001666F7"/>
    <w:rsid w:val="00183E4B"/>
    <w:rsid w:val="001B35BE"/>
    <w:rsid w:val="001C0888"/>
    <w:rsid w:val="002B4E7D"/>
    <w:rsid w:val="002C1E45"/>
    <w:rsid w:val="00333D37"/>
    <w:rsid w:val="0035210D"/>
    <w:rsid w:val="0045205C"/>
    <w:rsid w:val="00490031"/>
    <w:rsid w:val="00781046"/>
    <w:rsid w:val="00823916"/>
    <w:rsid w:val="009060AE"/>
    <w:rsid w:val="009637C6"/>
    <w:rsid w:val="009D6F31"/>
    <w:rsid w:val="00A81664"/>
    <w:rsid w:val="00B37CB0"/>
    <w:rsid w:val="00B95F27"/>
    <w:rsid w:val="00BE342E"/>
    <w:rsid w:val="00BF2DB6"/>
    <w:rsid w:val="00CA45B8"/>
    <w:rsid w:val="00CF0BF9"/>
    <w:rsid w:val="00CF6DE3"/>
    <w:rsid w:val="00D62C98"/>
    <w:rsid w:val="00E3328F"/>
    <w:rsid w:val="00E63629"/>
    <w:rsid w:val="00F57A8A"/>
    <w:rsid w:val="00FA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 extrusioncolor="none"/>
    </o:shapedefaults>
    <o:shapelayout v:ext="edit">
      <o:idmap v:ext="edit" data="1"/>
      <o:rules v:ext="edit">
        <o:r id="V:Rule5" type="connector" idref="#_x0000_s1042"/>
        <o:r id="V:Rule6" type="connector" idref="#_x0000_s1036"/>
        <o:r id="V:Rule7" type="connector" idref="#_x0000_s1032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4E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9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F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0BF9"/>
  </w:style>
  <w:style w:type="paragraph" w:styleId="Pieddepage">
    <w:name w:val="footer"/>
    <w:basedOn w:val="Normal"/>
    <w:link w:val="PieddepageCar"/>
    <w:uiPriority w:val="99"/>
    <w:unhideWhenUsed/>
    <w:rsid w:val="00CF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13</cp:revision>
  <cp:lastPrinted>2014-03-08T21:54:00Z</cp:lastPrinted>
  <dcterms:created xsi:type="dcterms:W3CDTF">2014-03-05T09:29:00Z</dcterms:created>
  <dcterms:modified xsi:type="dcterms:W3CDTF">2014-03-08T21:56:00Z</dcterms:modified>
</cp:coreProperties>
</file>